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3D" w:rsidRDefault="00890F3D" w:rsidP="00890F3D">
      <w:pPr>
        <w:pStyle w:val="a3"/>
        <w:ind w:left="-709" w:firstLine="425"/>
        <w:jc w:val="right"/>
        <w:rPr>
          <w:sz w:val="24"/>
          <w:szCs w:val="24"/>
        </w:rPr>
      </w:pPr>
      <w:r w:rsidRPr="00890F3D">
        <w:rPr>
          <w:sz w:val="24"/>
          <w:szCs w:val="24"/>
        </w:rPr>
        <w:t xml:space="preserve">Памятка родителям </w:t>
      </w:r>
      <w:r>
        <w:rPr>
          <w:sz w:val="24"/>
          <w:szCs w:val="24"/>
        </w:rPr>
        <w:t>(КАНИКУЛЫ)</w:t>
      </w:r>
    </w:p>
    <w:p w:rsidR="00890F3D" w:rsidRPr="00890F3D" w:rsidRDefault="00890F3D" w:rsidP="00890F3D">
      <w:pPr>
        <w:pStyle w:val="a3"/>
        <w:ind w:left="-709" w:firstLine="425"/>
        <w:jc w:val="both"/>
        <w:rPr>
          <w:rFonts w:ascii="Arial Black" w:hAnsi="Arial Black"/>
          <w:sz w:val="24"/>
          <w:szCs w:val="24"/>
        </w:rPr>
      </w:pPr>
      <w:r w:rsidRPr="00890F3D">
        <w:rPr>
          <w:rFonts w:ascii="Arial Black" w:hAnsi="Arial Black"/>
          <w:sz w:val="24"/>
          <w:szCs w:val="24"/>
        </w:rPr>
        <w:t>"Об обеспечении безопасности жизни своего ребенка"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16"/>
          <w:szCs w:val="16"/>
        </w:rPr>
      </w:pP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  <w:u w:val="single"/>
        </w:rPr>
      </w:pPr>
      <w:r w:rsidRPr="00890F3D">
        <w:rPr>
          <w:sz w:val="24"/>
          <w:szCs w:val="24"/>
          <w:u w:val="single"/>
        </w:rPr>
        <w:t>Сохранение жизни и здоровья детей – главная обязанность взрослых.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Подавайте детям собственный пример правильного поведения в быту, на улицах и дорогах города.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формируйте у детей навыки обеспечения личной безопасности;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решите проблему свободного времени детей;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постоянно будьте в курсе, где и с кем ваш ребёнок, контролируйте место пребывания детей;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Многие родители, не понимая этого, личным примером обучают детей неправильному поведению на дороге.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890F3D">
        <w:rPr>
          <w:sz w:val="24"/>
          <w:szCs w:val="24"/>
        </w:rPr>
        <w:t>находящиеся</w:t>
      </w:r>
      <w:proofErr w:type="gramEnd"/>
      <w:r w:rsidRPr="00890F3D">
        <w:rPr>
          <w:sz w:val="24"/>
          <w:szCs w:val="24"/>
        </w:rPr>
        <w:t xml:space="preserve"> вдалеке. Научите его всматриваться вдаль.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890F3D" w:rsidRPr="00890F3D" w:rsidRDefault="00890F3D" w:rsidP="00890F3D">
      <w:pPr>
        <w:pStyle w:val="a3"/>
        <w:ind w:left="-709" w:firstLine="425"/>
        <w:jc w:val="both"/>
        <w:rPr>
          <w:b/>
          <w:sz w:val="24"/>
          <w:szCs w:val="24"/>
        </w:rPr>
      </w:pPr>
      <w:r w:rsidRPr="00890F3D">
        <w:rPr>
          <w:b/>
          <w:sz w:val="24"/>
          <w:szCs w:val="24"/>
        </w:rPr>
        <w:t>Правила безопасности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</w:t>
      </w:r>
      <w:r w:rsidRPr="00890F3D">
        <w:rPr>
          <w:sz w:val="24"/>
          <w:szCs w:val="24"/>
        </w:rPr>
        <w:lastRenderedPageBreak/>
        <w:t>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Ребенка нужно научить следующим правилам безопасности при общении с посторонними: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Всегда играй в компании друзей.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Никогда не принимай подарки (сладости) от незнакомцев без разрешения родителей.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Никогда не позволяй кому-то прикасаться к тебе. Сразу расскажи об этом родителям.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Для детей школьного возраста: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Не обсуждай своих проблем с незнакомыми и малознакомыми людьми.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90F3D">
        <w:rPr>
          <w:sz w:val="24"/>
          <w:szCs w:val="24"/>
        </w:rPr>
        <w:t xml:space="preserve">сли кто-то пытается ворваться в квартиру, звони в полицию, а затем открой окно и зови на помощь.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90F3D">
        <w:rPr>
          <w:sz w:val="24"/>
          <w:szCs w:val="24"/>
        </w:rPr>
        <w:t xml:space="preserve">сли люди в автомобиле спрашивают тебя, как куда-нибудь доехать, не подходи близко и не соглашайся сопровождать их.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Ребенка нужно научить следующим правилам пожарной безопасности дома: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Следите за газовыми и электрическими приборами.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Не играть с легко воспламеняющимися предметами и жидкостями (спички, зажигалки, аэрозоли и т.д.);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Не поворачивать вентили газовой плиты и колонки;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90F3D">
        <w:rPr>
          <w:sz w:val="24"/>
          <w:szCs w:val="24"/>
        </w:rPr>
        <w:t>е трогать режущие и колющие предметы (ножи, ножницы, иголки и т.д.).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В случае обнаружения пожара незамедлительно звоните 01.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 </w:t>
      </w:r>
    </w:p>
    <w:p w:rsidR="00890F3D" w:rsidRPr="00890F3D" w:rsidRDefault="00890F3D" w:rsidP="00890F3D">
      <w:pPr>
        <w:pStyle w:val="a3"/>
        <w:ind w:left="-709" w:firstLine="425"/>
        <w:jc w:val="both"/>
        <w:rPr>
          <w:rFonts w:ascii="Arial Black" w:hAnsi="Arial Black"/>
          <w:sz w:val="24"/>
          <w:szCs w:val="24"/>
        </w:rPr>
      </w:pPr>
      <w:r w:rsidRPr="00890F3D">
        <w:rPr>
          <w:rFonts w:ascii="Arial Black" w:hAnsi="Arial Black"/>
          <w:sz w:val="24"/>
          <w:szCs w:val="24"/>
        </w:rPr>
        <w:t>Меры безопасного поведения при работе с Интернетом: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890F3D" w:rsidRPr="00890F3D" w:rsidRDefault="00890F3D" w:rsidP="00890F3D">
      <w:pPr>
        <w:pStyle w:val="a3"/>
        <w:ind w:left="-709" w:firstLine="425"/>
        <w:jc w:val="both"/>
        <w:rPr>
          <w:b/>
          <w:sz w:val="24"/>
          <w:szCs w:val="24"/>
          <w:u w:val="single"/>
        </w:rPr>
      </w:pPr>
      <w:r w:rsidRPr="00890F3D">
        <w:rPr>
          <w:b/>
          <w:sz w:val="24"/>
          <w:szCs w:val="24"/>
          <w:u w:val="single"/>
        </w:rPr>
        <w:t>Совет родителям: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Научите правилам безопасности дома и на улице.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Всегда знайте, где ваши дети, и они пусть всегда знают, где вы.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Никогда не пишите имя вашего ребенка на одежде, портфеле, велосипеде.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Научите ребенка в случае, если он потерялся, ждать вас в том месте, где вы расстались, и никуда не уходить ни с кем, ни под каким предлогом.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 xml:space="preserve">Всегда записывайте адреса и телефоны всех друзей вашего ребенка, а также телефоны (рабочие и мобильные) их родителей.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t>В случ</w:t>
      </w:r>
      <w:bookmarkStart w:id="0" w:name="_GoBack"/>
      <w:bookmarkEnd w:id="0"/>
      <w:r w:rsidRPr="00890F3D">
        <w:rPr>
          <w:sz w:val="24"/>
          <w:szCs w:val="24"/>
        </w:rPr>
        <w:t xml:space="preserve">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 </w:t>
      </w:r>
    </w:p>
    <w:p w:rsidR="00890F3D" w:rsidRPr="00890F3D" w:rsidRDefault="00890F3D" w:rsidP="00890F3D">
      <w:pPr>
        <w:pStyle w:val="a3"/>
        <w:ind w:left="-709" w:firstLine="425"/>
        <w:jc w:val="both"/>
        <w:rPr>
          <w:sz w:val="24"/>
          <w:szCs w:val="24"/>
        </w:rPr>
      </w:pPr>
      <w:r w:rsidRPr="00890F3D">
        <w:rPr>
          <w:sz w:val="24"/>
          <w:szCs w:val="24"/>
        </w:rPr>
        <w:lastRenderedPageBreak/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2648F4" w:rsidRPr="00890F3D" w:rsidRDefault="002648F4" w:rsidP="00890F3D">
      <w:pPr>
        <w:pStyle w:val="a3"/>
        <w:ind w:left="-709" w:firstLine="425"/>
        <w:jc w:val="both"/>
        <w:rPr>
          <w:sz w:val="24"/>
          <w:szCs w:val="24"/>
        </w:rPr>
      </w:pPr>
    </w:p>
    <w:sectPr w:rsidR="002648F4" w:rsidRPr="00890F3D" w:rsidSect="00EB13D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3D"/>
    <w:rsid w:val="002648F4"/>
    <w:rsid w:val="00890F3D"/>
    <w:rsid w:val="00C802AD"/>
    <w:rsid w:val="00E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2017-05-10T08:06:00Z</dcterms:created>
  <dcterms:modified xsi:type="dcterms:W3CDTF">2019-09-18T13:29:00Z</dcterms:modified>
</cp:coreProperties>
</file>