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E62" w:rsidRDefault="00782C08" w:rsidP="00ED4C05">
      <w:pPr>
        <w:pStyle w:val="1"/>
        <w:shd w:val="clear" w:color="auto" w:fill="auto"/>
        <w:spacing w:line="276" w:lineRule="auto"/>
        <w:ind w:left="140" w:firstLine="0"/>
        <w:jc w:val="both"/>
      </w:pPr>
      <w:r>
        <w:t>Приложение к АО</w:t>
      </w:r>
      <w:r w:rsidR="00ED4C05">
        <w:t>О</w:t>
      </w:r>
      <w:r>
        <w:t>П НОО ОВЗ</w:t>
      </w:r>
      <w:r w:rsidR="00ED4C05">
        <w:t xml:space="preserve"> 5.1 СОШ 4</w:t>
      </w:r>
    </w:p>
    <w:p w:rsidR="00ED4C05" w:rsidRDefault="00ED4C05" w:rsidP="00ED4C05">
      <w:pPr>
        <w:pStyle w:val="1"/>
        <w:shd w:val="clear" w:color="auto" w:fill="auto"/>
        <w:spacing w:line="276" w:lineRule="auto"/>
        <w:ind w:left="140" w:firstLine="0"/>
        <w:jc w:val="both"/>
      </w:pPr>
    </w:p>
    <w:p w:rsidR="00ED4C05" w:rsidRDefault="00ED4C05" w:rsidP="00ED4C05">
      <w:pPr>
        <w:pStyle w:val="1"/>
        <w:shd w:val="clear" w:color="auto" w:fill="auto"/>
        <w:spacing w:line="276" w:lineRule="auto"/>
        <w:ind w:left="140" w:firstLine="0"/>
        <w:jc w:val="both"/>
      </w:pPr>
    </w:p>
    <w:p w:rsidR="003C1E62" w:rsidRDefault="00782C08" w:rsidP="00ED4C05">
      <w:pPr>
        <w:pStyle w:val="1"/>
        <w:shd w:val="clear" w:color="auto" w:fill="auto"/>
        <w:spacing w:line="240" w:lineRule="auto"/>
        <w:ind w:firstLine="0"/>
        <w:jc w:val="center"/>
      </w:pPr>
      <w:r>
        <w:rPr>
          <w:b/>
          <w:bCs/>
        </w:rPr>
        <w:t>АДАПТИРОВАННАЯ</w:t>
      </w:r>
    </w:p>
    <w:p w:rsidR="003C1E62" w:rsidRDefault="00782C08" w:rsidP="00ED4C05">
      <w:pPr>
        <w:pStyle w:val="1"/>
        <w:shd w:val="clear" w:color="auto" w:fill="auto"/>
        <w:spacing w:line="240" w:lineRule="auto"/>
        <w:ind w:firstLine="0"/>
        <w:jc w:val="center"/>
      </w:pPr>
      <w:r>
        <w:rPr>
          <w:b/>
          <w:bCs/>
        </w:rPr>
        <w:t>РАБОЧАЯ ПРОГРАММА</w:t>
      </w:r>
    </w:p>
    <w:p w:rsidR="003C1E62" w:rsidRDefault="00782C08" w:rsidP="00ED4C05">
      <w:pPr>
        <w:pStyle w:val="1"/>
        <w:shd w:val="clear" w:color="auto" w:fill="auto"/>
        <w:spacing w:line="240" w:lineRule="auto"/>
        <w:ind w:firstLine="0"/>
        <w:jc w:val="center"/>
      </w:pPr>
      <w:r>
        <w:rPr>
          <w:b/>
          <w:bCs/>
        </w:rPr>
        <w:t>ДЛЯ ОБУЧАЮЩИХСЯ</w:t>
      </w:r>
    </w:p>
    <w:p w:rsidR="003C1E62" w:rsidRDefault="00782C08" w:rsidP="00ED4C05">
      <w:pPr>
        <w:pStyle w:val="1"/>
        <w:shd w:val="clear" w:color="auto" w:fill="auto"/>
        <w:spacing w:line="240" w:lineRule="auto"/>
        <w:ind w:firstLine="0"/>
        <w:jc w:val="center"/>
      </w:pPr>
      <w:r>
        <w:rPr>
          <w:b/>
          <w:bCs/>
        </w:rPr>
        <w:t>С ТЯЖЕЛЫМИ НАРУШЕНИЯМИ РЕЧИ</w:t>
      </w:r>
      <w:r w:rsidR="00BE1A0F">
        <w:rPr>
          <w:b/>
          <w:bCs/>
        </w:rPr>
        <w:t xml:space="preserve"> 5.1</w:t>
      </w: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lang w:eastAsia="en-US" w:bidi="en-US"/>
        </w:rPr>
      </w:pPr>
    </w:p>
    <w:p w:rsidR="003C1E62" w:rsidRDefault="00782C08" w:rsidP="00ED4C05">
      <w:pPr>
        <w:pStyle w:val="1"/>
        <w:shd w:val="clear" w:color="auto" w:fill="auto"/>
        <w:spacing w:line="240" w:lineRule="auto"/>
        <w:ind w:firstLine="0"/>
        <w:jc w:val="center"/>
      </w:pPr>
      <w:r>
        <w:rPr>
          <w:b/>
          <w:bCs/>
        </w:rPr>
        <w:t>учебного предмета «Изобразительное искусство»</w:t>
      </w:r>
    </w:p>
    <w:p w:rsidR="003C1E62" w:rsidRDefault="00782C08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  <w:r>
        <w:t>для обучающихся 1-4 классов</w:t>
      </w:r>
      <w:r>
        <w:br/>
      </w: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  <w:rPr>
          <w:b/>
          <w:bCs/>
        </w:rPr>
      </w:pPr>
    </w:p>
    <w:p w:rsidR="00ED4C05" w:rsidRDefault="00ED4C05" w:rsidP="00ED4C05">
      <w:pPr>
        <w:pStyle w:val="1"/>
        <w:shd w:val="clear" w:color="auto" w:fill="auto"/>
        <w:spacing w:line="240" w:lineRule="auto"/>
        <w:ind w:firstLine="0"/>
        <w:jc w:val="center"/>
      </w:pPr>
    </w:p>
    <w:p w:rsidR="003C1E62" w:rsidRDefault="00782C08" w:rsidP="00ED4C05">
      <w:pPr>
        <w:pStyle w:val="11"/>
        <w:keepNext/>
        <w:keepLines/>
        <w:shd w:val="clear" w:color="auto" w:fill="auto"/>
        <w:spacing w:line="240" w:lineRule="auto"/>
        <w:ind w:firstLine="140"/>
      </w:pPr>
      <w:bookmarkStart w:id="0" w:name="bookmark0"/>
      <w:bookmarkStart w:id="1" w:name="bookmark1"/>
      <w:r>
        <w:lastRenderedPageBreak/>
        <w:t>ПОЯСНИТЕЛЬНАЯ ЗАПИСКА</w:t>
      </w:r>
      <w:bookmarkEnd w:id="0"/>
      <w:bookmarkEnd w:id="1"/>
    </w:p>
    <w:p w:rsidR="003C1E62" w:rsidRDefault="00782C08" w:rsidP="00ED4C05">
      <w:pPr>
        <w:pStyle w:val="1"/>
        <w:shd w:val="clear" w:color="auto" w:fill="auto"/>
        <w:ind w:firstLine="600"/>
        <w:jc w:val="both"/>
      </w:pPr>
      <w:proofErr w:type="gramStart"/>
      <w: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>
        <w:t>формируется</w:t>
      </w:r>
      <w:proofErr w:type="gramEnd"/>
      <w: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Содержание программы по изобразительному искусству структурировано как система тематических модулей. Изучение содержания всех модулей в 1-4 классах обязательно.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Общее число часов, отведённых на изучение изобразительного искусства, составляет 135 часов: в 1 классе - 33 часа (1 час в неделю), во 2 классе - 34 часа (1 час в неделю), в 3 классе - 34 часа (1 час в неделю), в 4 классе - 34 часа (1 час в неделю).</w:t>
      </w:r>
    </w:p>
    <w:p w:rsidR="00BE1A0F" w:rsidRDefault="00BE1A0F" w:rsidP="00BE1A0F">
      <w:pPr>
        <w:pStyle w:val="20"/>
        <w:keepNext/>
        <w:keepLines/>
        <w:shd w:val="clear" w:color="auto" w:fill="auto"/>
        <w:jc w:val="both"/>
      </w:pPr>
      <w:r>
        <w:t xml:space="preserve">Психолого-педагогическая характеристика </w:t>
      </w:r>
      <w:proofErr w:type="gramStart"/>
      <w:r>
        <w:t>обучающихся</w:t>
      </w:r>
      <w:proofErr w:type="gramEnd"/>
      <w:r>
        <w:t xml:space="preserve"> с ТНР</w:t>
      </w:r>
    </w:p>
    <w:p w:rsidR="00BE1A0F" w:rsidRDefault="00BE1A0F" w:rsidP="00BE1A0F">
      <w:pPr>
        <w:pStyle w:val="1"/>
        <w:shd w:val="clear" w:color="auto" w:fill="auto"/>
        <w:ind w:firstLine="720"/>
        <w:jc w:val="both"/>
      </w:pPr>
      <w:r>
        <w:t xml:space="preserve">У обучающихся с фонетико-фонематическим и фонетическим недоразвитием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</w:t>
      </w:r>
      <w:proofErr w:type="spellStart"/>
      <w:r>
        <w:t>артикулирования</w:t>
      </w:r>
      <w:proofErr w:type="spellEnd"/>
      <w:r>
        <w:t xml:space="preserve"> и восприятия звуков, отличающихся тонкими акустико-артикуляторными признаками. </w:t>
      </w:r>
      <w:proofErr w:type="spellStart"/>
      <w:r>
        <w:t>Несформированность</w:t>
      </w:r>
      <w:proofErr w:type="spellEnd"/>
      <w:r>
        <w:t xml:space="preserve">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</w:t>
      </w:r>
    </w:p>
    <w:p w:rsidR="00BE1A0F" w:rsidRDefault="00BE1A0F" w:rsidP="00BE1A0F">
      <w:pPr>
        <w:pStyle w:val="1"/>
        <w:shd w:val="clear" w:color="auto" w:fill="auto"/>
        <w:ind w:firstLine="720"/>
        <w:jc w:val="both"/>
      </w:pPr>
      <w:r>
        <w:t xml:space="preserve">Определяющим признаком фонематического недоразвития является пониженная </w:t>
      </w:r>
      <w:r>
        <w:lastRenderedPageBreak/>
        <w:t>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:rsidR="00BE1A0F" w:rsidRDefault="00BE1A0F" w:rsidP="00BE1A0F">
      <w:pPr>
        <w:pStyle w:val="1"/>
        <w:shd w:val="clear" w:color="auto" w:fill="auto"/>
        <w:spacing w:after="40"/>
        <w:ind w:firstLine="720"/>
        <w:jc w:val="both"/>
      </w:pPr>
      <w:r>
        <w:t xml:space="preserve">Фонетическое недоразвитие характеризуется нарушением формирования фонетической стороны речи либо в комплексе (что проявляется одновременно в искажении звуков, </w:t>
      </w:r>
      <w:proofErr w:type="spellStart"/>
      <w:r>
        <w:t>звукослоговой</w:t>
      </w:r>
      <w:proofErr w:type="spellEnd"/>
      <w:r>
        <w:t xml:space="preserve"> структуры слова, в просодических нарушениях), либо нарушением формирования отдельных компонентов фонетического строя речи (например, только звукопроизношения или звукопроизношения и </w:t>
      </w:r>
      <w:proofErr w:type="spellStart"/>
      <w:r>
        <w:t>звукослоговой</w:t>
      </w:r>
      <w:proofErr w:type="spellEnd"/>
      <w:r>
        <w:t xml:space="preserve"> структуры слова). Такие обучающиеся хуже, чем их сверстники, запоминают речевой материал, с большим количеством ошибок выполняют задания, связанные с активной речевой деятельностью.</w:t>
      </w:r>
    </w:p>
    <w:p w:rsidR="00BE1A0F" w:rsidRDefault="00BE1A0F" w:rsidP="00BE1A0F">
      <w:pPr>
        <w:pStyle w:val="1"/>
        <w:shd w:val="clear" w:color="auto" w:fill="auto"/>
        <w:ind w:firstLine="720"/>
        <w:jc w:val="both"/>
      </w:pPr>
      <w:r>
        <w:t xml:space="preserve">Обучающиеся с </w:t>
      </w:r>
      <w:r>
        <w:rPr>
          <w:lang w:val="en-US" w:eastAsia="en-US" w:bidi="en-US"/>
        </w:rPr>
        <w:t>IV</w:t>
      </w:r>
      <w:r w:rsidRPr="00C56351">
        <w:rPr>
          <w:lang w:eastAsia="en-US" w:bidi="en-US"/>
        </w:rPr>
        <w:t xml:space="preserve"> </w:t>
      </w:r>
      <w:r>
        <w:t xml:space="preserve">уровнем общего недоразвития речи характеризуются остаточными явлениями недоразвития лексико-грамматических и </w:t>
      </w:r>
      <w:proofErr w:type="spellStart"/>
      <w:r>
        <w:t>фонетико</w:t>
      </w:r>
      <w:r>
        <w:softHyphen/>
        <w:t>фонематических</w:t>
      </w:r>
      <w:proofErr w:type="spellEnd"/>
      <w:r>
        <w:t xml:space="preserve"> компонентов языковой системы. У таких обучающихся не отмечается выраженных нарушений звукопроизношения. Нарушения </w:t>
      </w:r>
      <w:proofErr w:type="spellStart"/>
      <w:r>
        <w:t>звукослоговой</w:t>
      </w:r>
      <w:proofErr w:type="spellEnd"/>
      <w:r>
        <w:t xml:space="preserve"> структуры слова проявляются в различных вариантах искажения его </w:t>
      </w:r>
      <w:proofErr w:type="spellStart"/>
      <w:r>
        <w:t>звуконаполняемости</w:t>
      </w:r>
      <w:proofErr w:type="spellEnd"/>
      <w:r>
        <w:t xml:space="preserve"> как 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</w:t>
      </w:r>
      <w:proofErr w:type="spellStart"/>
      <w:r>
        <w:t>смазанности</w:t>
      </w:r>
      <w:proofErr w:type="spellEnd"/>
      <w:r>
        <w:t xml:space="preserve"> речи, смешение звуков, свидетельствующее о низком уровне </w:t>
      </w:r>
      <w:proofErr w:type="spellStart"/>
      <w:r>
        <w:t>сформированности</w:t>
      </w:r>
      <w:proofErr w:type="spellEnd"/>
      <w:r>
        <w:t xml:space="preserve"> дифференцированного восприятия фонем и являющееся важным показателем не закончившегося процесса </w:t>
      </w:r>
      <w:proofErr w:type="spellStart"/>
      <w:r>
        <w:t>фонемообразования</w:t>
      </w:r>
      <w:proofErr w:type="spellEnd"/>
      <w:r>
        <w:t>.</w:t>
      </w:r>
    </w:p>
    <w:p w:rsidR="00BE1A0F" w:rsidRDefault="00BE1A0F" w:rsidP="00BE1A0F">
      <w:pPr>
        <w:pStyle w:val="1"/>
        <w:shd w:val="clear" w:color="auto" w:fill="auto"/>
        <w:ind w:firstLine="720"/>
        <w:jc w:val="both"/>
      </w:pPr>
      <w:r>
        <w:t xml:space="preserve">У </w:t>
      </w:r>
      <w:proofErr w:type="gramStart"/>
      <w:r>
        <w:t>обучающихся</w:t>
      </w:r>
      <w:proofErr w:type="gramEnd"/>
      <w:r>
        <w:t xml:space="preserve"> обнаруживаются отдельные нарушения смысловой стороны речи. Лексические ошибки проявляются в замене слов, близких по ситуации, по значению, в смешении признаков. Выявляются трудности передачи </w:t>
      </w:r>
      <w:proofErr w:type="gramStart"/>
      <w:r>
        <w:t>обучающимися</w:t>
      </w:r>
      <w:proofErr w:type="gramEnd"/>
      <w:r>
        <w:t xml:space="preserve"> системных связей и отношений, существующих внутри лексических групп. </w:t>
      </w:r>
      <w:proofErr w:type="gramStart"/>
      <w:r>
        <w:t>Обучающиеся</w:t>
      </w:r>
      <w:proofErr w:type="gramEnd"/>
      <w:r>
        <w:t xml:space="preserve"> затрудняются в установлении синонимических и антонимических отношений, особенно на материале слов с абстрактным значением.</w:t>
      </w:r>
    </w:p>
    <w:p w:rsidR="00BE1A0F" w:rsidRDefault="00BE1A0F" w:rsidP="00BE1A0F">
      <w:pPr>
        <w:pStyle w:val="1"/>
        <w:shd w:val="clear" w:color="auto" w:fill="auto"/>
        <w:ind w:firstLine="720"/>
        <w:jc w:val="both"/>
      </w:pPr>
      <w:r>
        <w:t>Недостаточность лексического строя речи проявляется в специфических словообразовательных ошибках.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</w:t>
      </w:r>
    </w:p>
    <w:p w:rsidR="00BE1A0F" w:rsidRDefault="00BE1A0F" w:rsidP="00BE1A0F">
      <w:pPr>
        <w:pStyle w:val="1"/>
        <w:shd w:val="clear" w:color="auto" w:fill="auto"/>
        <w:ind w:firstLine="720"/>
        <w:jc w:val="both"/>
      </w:pPr>
      <w:r>
        <w:t xml:space="preserve">Недостаточный уровень </w:t>
      </w:r>
      <w:proofErr w:type="spellStart"/>
      <w:r>
        <w:t>сформированности</w:t>
      </w:r>
      <w:proofErr w:type="spellEnd"/>
      <w:r>
        <w:t xml:space="preserve"> лексических средств языка особенно ярко проявляется в понимании и употреблении фраз, пословиц с переносным значением.</w:t>
      </w:r>
    </w:p>
    <w:p w:rsidR="00BE1A0F" w:rsidRDefault="00BE1A0F" w:rsidP="00BE1A0F">
      <w:pPr>
        <w:pStyle w:val="1"/>
        <w:shd w:val="clear" w:color="auto" w:fill="auto"/>
        <w:ind w:firstLine="720"/>
        <w:jc w:val="both"/>
      </w:pPr>
      <w:r>
        <w:t>В грамматическом оформлении речи часто встречаются ошибки в употреблении грамматических форм слова. Особую сложность для обучающихся представляют конструкции с придаточными предложениями, что выражается в пропуске, замене союзов, инверсии.</w:t>
      </w:r>
    </w:p>
    <w:p w:rsidR="00BE1A0F" w:rsidRDefault="00BE1A0F" w:rsidP="00BE1A0F">
      <w:pPr>
        <w:pStyle w:val="1"/>
        <w:shd w:val="clear" w:color="auto" w:fill="auto"/>
        <w:ind w:firstLine="720"/>
        <w:jc w:val="both"/>
      </w:pPr>
      <w:r>
        <w:t xml:space="preserve">Лексико-грамматические средства языка у </w:t>
      </w:r>
      <w:proofErr w:type="gramStart"/>
      <w:r>
        <w:t>обучающихся</w:t>
      </w:r>
      <w:proofErr w:type="gramEnd"/>
      <w:r>
        <w:t xml:space="preserve"> сформированы неодинаково. С одной стороны, может отмечаться незначительное количество ошибок, которые носят непостоянный характер и сочетаются с возможностью осуществления верного выбора при сравнении правильного и неправильного ответов, с другой - устойчивый характер ошибок, особенно в самостоятельной речи.</w:t>
      </w:r>
    </w:p>
    <w:p w:rsidR="00BE1A0F" w:rsidRDefault="00BE1A0F" w:rsidP="00BE1A0F">
      <w:pPr>
        <w:pStyle w:val="1"/>
        <w:shd w:val="clear" w:color="auto" w:fill="auto"/>
        <w:ind w:firstLine="720"/>
        <w:jc w:val="both"/>
      </w:pPr>
      <w:r>
        <w:t xml:space="preserve">Отличительной особенностью является своеобразие связной речи, характеризующееся нарушениями логической последовательности, </w:t>
      </w:r>
      <w:proofErr w:type="spellStart"/>
      <w:r>
        <w:t>застреванием</w:t>
      </w:r>
      <w:proofErr w:type="spellEnd"/>
      <w:r>
        <w:t xml:space="preserve"> на второстепенных деталях, пропусками главных событий, повторами отдельных эпизодов при составлении рассказа на заданную тему, по картинке, по серии сюжетных картин.</w:t>
      </w:r>
    </w:p>
    <w:p w:rsidR="00BE1A0F" w:rsidRDefault="00BE1A0F" w:rsidP="00BE1A0F">
      <w:pPr>
        <w:pStyle w:val="1"/>
        <w:shd w:val="clear" w:color="auto" w:fill="auto"/>
        <w:ind w:firstLine="720"/>
        <w:jc w:val="both"/>
      </w:pPr>
      <w:proofErr w:type="gramStart"/>
      <w:r>
        <w:t xml:space="preserve"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</w:t>
      </w:r>
      <w:proofErr w:type="spellStart"/>
      <w:r>
        <w:t>сформированностью</w:t>
      </w:r>
      <w:proofErr w:type="spellEnd"/>
      <w:r>
        <w:t xml:space="preserve"> базовых высших психических функций, обеспечивающих процессы чтения и письма в норме.</w:t>
      </w:r>
      <w:proofErr w:type="gramEnd"/>
    </w:p>
    <w:p w:rsidR="00BE1A0F" w:rsidRDefault="00BE1A0F" w:rsidP="00BE1A0F">
      <w:pPr>
        <w:pStyle w:val="1"/>
        <w:shd w:val="clear" w:color="auto" w:fill="auto"/>
        <w:ind w:firstLine="720"/>
        <w:jc w:val="both"/>
      </w:pPr>
      <w:proofErr w:type="gramStart"/>
      <w:r>
        <w:t xml:space="preserve">У обучающихся с легкой степенью выраженности заикания отмечаются специфические </w:t>
      </w:r>
      <w:r>
        <w:lastRenderedPageBreak/>
        <w:t>трудности при продуцировании речевых высказываний в ходе общения, проявляющиеся в непреднамеренных остановках, повторах отдельных звуков, слогов, слов, часто сопровождающихся судорогами мышц речевого аппарата.</w:t>
      </w:r>
      <w:proofErr w:type="gramEnd"/>
      <w:r>
        <w:t xml:space="preserve"> Заикание носит ярко выраженный ситуативный характер, но в целом незначительно препятствует процессу коммуникации.</w:t>
      </w:r>
    </w:p>
    <w:p w:rsidR="00BE1A0F" w:rsidRDefault="00BE1A0F" w:rsidP="00ED4C05">
      <w:pPr>
        <w:pStyle w:val="1"/>
        <w:shd w:val="clear" w:color="auto" w:fill="auto"/>
        <w:spacing w:line="240" w:lineRule="auto"/>
        <w:ind w:firstLine="140"/>
        <w:rPr>
          <w:b/>
          <w:bCs/>
        </w:rPr>
      </w:pPr>
      <w:bookmarkStart w:id="2" w:name="_GoBack"/>
      <w:bookmarkEnd w:id="2"/>
    </w:p>
    <w:p w:rsidR="003C1E62" w:rsidRDefault="00782C08" w:rsidP="00ED4C05">
      <w:pPr>
        <w:pStyle w:val="1"/>
        <w:shd w:val="clear" w:color="auto" w:fill="auto"/>
        <w:spacing w:line="240" w:lineRule="auto"/>
        <w:ind w:firstLine="140"/>
      </w:pPr>
      <w:r>
        <w:rPr>
          <w:b/>
          <w:bCs/>
        </w:rPr>
        <w:t>СОДЕРЖАНИЕ ОБУЧЕНИЯ</w:t>
      </w:r>
    </w:p>
    <w:p w:rsidR="003C1E62" w:rsidRDefault="00782C08" w:rsidP="00ED4C05">
      <w:pPr>
        <w:pStyle w:val="1"/>
        <w:numPr>
          <w:ilvl w:val="0"/>
          <w:numId w:val="1"/>
        </w:numPr>
        <w:shd w:val="clear" w:color="auto" w:fill="auto"/>
        <w:tabs>
          <w:tab w:val="left" w:pos="447"/>
        </w:tabs>
        <w:ind w:firstLine="140"/>
        <w:jc w:val="both"/>
      </w:pPr>
      <w:r>
        <w:rPr>
          <w:b/>
          <w:bCs/>
        </w:rPr>
        <w:t>КЛАСС</w:t>
      </w:r>
    </w:p>
    <w:p w:rsidR="003C1E62" w:rsidRDefault="00782C08" w:rsidP="00ED4C05">
      <w:pPr>
        <w:pStyle w:val="11"/>
        <w:keepNext/>
        <w:keepLines/>
        <w:shd w:val="clear" w:color="auto" w:fill="auto"/>
        <w:jc w:val="both"/>
      </w:pPr>
      <w:bookmarkStart w:id="3" w:name="bookmark2"/>
      <w:bookmarkStart w:id="4" w:name="bookmark3"/>
      <w:r>
        <w:t>Модуль «Графика»</w:t>
      </w:r>
      <w:bookmarkEnd w:id="3"/>
      <w:bookmarkEnd w:id="4"/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Рисование с натуры: разные листья и их форма.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Представление о пропорциях: короткое - длинное. Развитие навыка видения соотношения частей целого (на основе рисунков животных).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«Живопись»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Эмоциональная выразительность цвета, способы выражения настроения в изображаемом сюжете.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Техника монотипии. Представления о симметрии. Развитие воображения.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«Скульптура»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Изображение в объёме. Приёмы работы с пластилином; дощечка, стек, тряпочка.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>
        <w:t>каргопольская</w:t>
      </w:r>
      <w:proofErr w:type="spellEnd"/>
      <w:r>
        <w:t xml:space="preserve"> игрушка или по выбору учителя с учётом местных промыслов).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Бумажная пластика. Овладение первичными приёмами надрезания, закручивания, складывания.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Объёмная аппликация из бумаги и картона.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«Декоративно-прикладное искусство»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Орнамент, характерный для игрушек одного из наиболее известных народных </w:t>
      </w:r>
      <w:r>
        <w:lastRenderedPageBreak/>
        <w:t xml:space="preserve">художественных промыслов: дымковская или </w:t>
      </w:r>
      <w:proofErr w:type="spellStart"/>
      <w:r>
        <w:t>каргопольская</w:t>
      </w:r>
      <w:proofErr w:type="spellEnd"/>
      <w:r>
        <w:t xml:space="preserve"> игрушка (или по выбору учителя с учётом местных промыслов).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Дизайн предмета: изготовление нарядной упаковки путём складывания бумаги и аппликации.</w:t>
      </w:r>
    </w:p>
    <w:p w:rsidR="003C1E62" w:rsidRDefault="00782C08" w:rsidP="00ED4C05">
      <w:pPr>
        <w:pStyle w:val="1"/>
        <w:shd w:val="clear" w:color="auto" w:fill="auto"/>
        <w:ind w:left="600" w:firstLine="0"/>
        <w:jc w:val="both"/>
      </w:pPr>
      <w:r>
        <w:t xml:space="preserve">Оригами - создание игрушки для новогодней ёлки. Приёмы складывания бумаги. </w:t>
      </w:r>
      <w:r>
        <w:rPr>
          <w:b/>
          <w:bCs/>
        </w:rPr>
        <w:t>Модуль «Архитектура»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Макетирование (или аппликация) пространственной среды сказочного города из бумаги, картона или пластилина.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«Восприятие произведений искусства»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Восприятие произведений детского творчества. Обсуждение сюжетного и эмоционального содержания детских работ.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Художник и зритель. Освоение зрительских умений на основе получаемых знаний и творческих практических задач - установок наблюдения. Ассоциации из личного опыта обучающихся и оценка эмоционального содержания произведений.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«Азбука цифровой графики»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Фотографирование мелких деталей природы, выражение ярких зрительных впечатлений.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Обсуждение в условиях урока ученических фотографий, соответствующих изучаемой теме.</w:t>
      </w:r>
    </w:p>
    <w:p w:rsidR="003C1E62" w:rsidRDefault="00782C08" w:rsidP="00ED4C05">
      <w:pPr>
        <w:pStyle w:val="1"/>
        <w:numPr>
          <w:ilvl w:val="0"/>
          <w:numId w:val="1"/>
        </w:numPr>
        <w:shd w:val="clear" w:color="auto" w:fill="auto"/>
        <w:tabs>
          <w:tab w:val="left" w:pos="283"/>
        </w:tabs>
        <w:ind w:firstLine="0"/>
        <w:jc w:val="both"/>
      </w:pPr>
      <w:r>
        <w:rPr>
          <w:b/>
          <w:bCs/>
        </w:rPr>
        <w:t>КЛАСС</w:t>
      </w:r>
    </w:p>
    <w:p w:rsidR="003C1E62" w:rsidRDefault="00782C08" w:rsidP="00ED4C05">
      <w:pPr>
        <w:pStyle w:val="11"/>
        <w:keepNext/>
        <w:keepLines/>
        <w:shd w:val="clear" w:color="auto" w:fill="auto"/>
        <w:spacing w:line="266" w:lineRule="auto"/>
        <w:jc w:val="both"/>
      </w:pPr>
      <w:bookmarkStart w:id="5" w:name="bookmark4"/>
      <w:bookmarkStart w:id="6" w:name="bookmark5"/>
      <w:r>
        <w:t>Модуль «Графика»</w:t>
      </w:r>
      <w:bookmarkEnd w:id="5"/>
      <w:bookmarkEnd w:id="6"/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Пастель и мелки - особенности и выразительные свойства графических материалов, приёмы работы.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Пропорции -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Графический рисунок животного с активным выражением его характера. Рассматривание графических произведений анималистического жанра.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«Живопись»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</w:t>
      </w:r>
      <w:r>
        <w:lastRenderedPageBreak/>
        <w:t>плотное и прозрачное нанесение краски.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Акварель и её свойства. Акварельные кисти. Приёмы работы акварелью.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Цвет тёплый и холодный - цветовой контраст.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Цвет открытый - звонкий и приглушённый, тихий. Эмоциональная выразительность цвета.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Изображение природы (моря) в разных контрастных состояниях погоды и соответствующих цветовых состояниях (туман, нежное утро, гроза, буря, ветер - по выбору учителя). Произведения И. К. Айвазовского.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Изображение сказочного персонажа с ярко выраженным характером (образ мужской или женский).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«Скульптура»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Лепка из пластилина или глины игрушки - сказочного животного по мотивам выбранного художественного народного промысла (</w:t>
      </w:r>
      <w:proofErr w:type="spellStart"/>
      <w:r>
        <w:t>филимоновская</w:t>
      </w:r>
      <w:proofErr w:type="spellEnd"/>
      <w:r>
        <w:t xml:space="preserve"> игрушка, дымковский петух, </w:t>
      </w:r>
      <w:proofErr w:type="spellStart"/>
      <w:r>
        <w:t>каргопольский</w:t>
      </w:r>
      <w:proofErr w:type="spellEnd"/>
      <w:r>
        <w:t xml:space="preserve"> </w:t>
      </w:r>
      <w:proofErr w:type="spellStart"/>
      <w:r>
        <w:t>Полкан</w:t>
      </w:r>
      <w:proofErr w:type="spellEnd"/>
      <w:r>
        <w:t xml:space="preserve"> и другие по выбору учителя с учётом местных промыслов). Способ лепки в соответствии с традициями промысла.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«Декоративно-прикладное искусство»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>
        <w:t>филимоновские</w:t>
      </w:r>
      <w:proofErr w:type="spellEnd"/>
      <w:r>
        <w:t xml:space="preserve">, дымковские, </w:t>
      </w:r>
      <w:proofErr w:type="spellStart"/>
      <w:r>
        <w:t>каргопольские</w:t>
      </w:r>
      <w:proofErr w:type="spellEnd"/>
      <w:r>
        <w:t xml:space="preserve"> игрушки (и другие по выбору учителя с учётом местных художественных промыслов).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«Архитектура»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Построение игрового сказочного города из бумаги (на основе сворачивания геометрических тел -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3C1E62" w:rsidRDefault="00782C08" w:rsidP="00ED4C05">
      <w:pPr>
        <w:pStyle w:val="11"/>
        <w:keepNext/>
        <w:keepLines/>
        <w:shd w:val="clear" w:color="auto" w:fill="auto"/>
        <w:jc w:val="both"/>
      </w:pPr>
      <w:bookmarkStart w:id="7" w:name="bookmark6"/>
      <w:bookmarkStart w:id="8" w:name="bookmark7"/>
      <w:r>
        <w:t>Модуль «Восприятие произведений искусства».</w:t>
      </w:r>
      <w:bookmarkEnd w:id="7"/>
      <w:bookmarkEnd w:id="8"/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Восприятие произведений детского творчества. Обсуждение сюжетного и эмоционального содержания детских работ.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Восприятие орнаментальных произведений прикладного искусства (например, кружево, шитьё, резьба и роспись).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Восприятие произведений живописи с активным выражением цветового состояния в </w:t>
      </w:r>
      <w:r>
        <w:lastRenderedPageBreak/>
        <w:t>природе. Произведения И. И. Левитана, И. И. Шишкина, Н. П. Крымова.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Восприятие произведений анималистического жанра в графике (например, произведений В. В. </w:t>
      </w:r>
      <w:proofErr w:type="spellStart"/>
      <w:r>
        <w:t>Ватагина</w:t>
      </w:r>
      <w:proofErr w:type="spellEnd"/>
      <w:r>
        <w:t xml:space="preserve">, Е. И. </w:t>
      </w:r>
      <w:proofErr w:type="spellStart"/>
      <w:r>
        <w:t>Чарушина</w:t>
      </w:r>
      <w:proofErr w:type="spellEnd"/>
      <w:r>
        <w:t xml:space="preserve">) и в скульптуре (произведения В. В. </w:t>
      </w:r>
      <w:proofErr w:type="spellStart"/>
      <w:r>
        <w:t>Ватагина</w:t>
      </w:r>
      <w:proofErr w:type="spellEnd"/>
      <w:r>
        <w:t>). Наблюдение животных с точки зрения их пропорций, характера движения, пластики.</w:t>
      </w:r>
    </w:p>
    <w:p w:rsidR="003C1E62" w:rsidRDefault="00782C08" w:rsidP="00ED4C05">
      <w:pPr>
        <w:pStyle w:val="11"/>
        <w:keepNext/>
        <w:keepLines/>
        <w:shd w:val="clear" w:color="auto" w:fill="auto"/>
        <w:jc w:val="both"/>
      </w:pPr>
      <w:bookmarkStart w:id="9" w:name="bookmark8"/>
      <w:bookmarkStart w:id="10" w:name="bookmark9"/>
      <w:r>
        <w:t>Модуль «Азбука цифровой графики».</w:t>
      </w:r>
      <w:bookmarkEnd w:id="9"/>
      <w:bookmarkEnd w:id="10"/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Компьютерные средства изображения. Виды линий (в программе </w:t>
      </w:r>
      <w:r>
        <w:rPr>
          <w:lang w:val="en-US" w:eastAsia="en-US" w:bidi="en-US"/>
        </w:rPr>
        <w:t>Paint</w:t>
      </w:r>
      <w:r w:rsidRPr="00ED4C05">
        <w:rPr>
          <w:lang w:eastAsia="en-US" w:bidi="en-US"/>
        </w:rPr>
        <w:t xml:space="preserve"> </w:t>
      </w:r>
      <w:r>
        <w:t>или другом графическом редакторе).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lang w:val="en-US" w:eastAsia="en-US" w:bidi="en-US"/>
        </w:rPr>
        <w:t>Paint</w:t>
      </w:r>
      <w:r w:rsidRPr="00ED4C05">
        <w:rPr>
          <w:lang w:eastAsia="en-US" w:bidi="en-US"/>
        </w:rPr>
        <w:t>.</w:t>
      </w:r>
    </w:p>
    <w:p w:rsidR="003C1E62" w:rsidRDefault="00782C08" w:rsidP="00ED4C05">
      <w:pPr>
        <w:pStyle w:val="1"/>
        <w:shd w:val="clear" w:color="auto" w:fill="auto"/>
        <w:ind w:firstLine="1000"/>
        <w:jc w:val="both"/>
      </w:pPr>
      <w: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lang w:val="en-US" w:eastAsia="en-US" w:bidi="en-US"/>
        </w:rPr>
        <w:t>Paint</w:t>
      </w:r>
      <w:r w:rsidRPr="00ED4C05">
        <w:rPr>
          <w:lang w:eastAsia="en-US" w:bidi="en-US"/>
        </w:rPr>
        <w:t xml:space="preserve"> </w:t>
      </w:r>
      <w:r>
        <w:t>на основе простых сюжетов (например, образ дерева).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Освоение инструментов традиционного рисования в программе </w:t>
      </w:r>
      <w:r>
        <w:rPr>
          <w:lang w:val="en-US" w:eastAsia="en-US" w:bidi="en-US"/>
        </w:rPr>
        <w:t>Paint</w:t>
      </w:r>
      <w:r w:rsidRPr="00ED4C05">
        <w:rPr>
          <w:lang w:eastAsia="en-US" w:bidi="en-US"/>
        </w:rPr>
        <w:t xml:space="preserve"> </w:t>
      </w:r>
      <w:r>
        <w:t>на основе темы «Тёплый и холодный цвета» (например, «Горящий костёр в синей ночи», «Перо жар- птицы»).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3C1E62" w:rsidRDefault="00782C08" w:rsidP="00ED4C05">
      <w:pPr>
        <w:pStyle w:val="11"/>
        <w:keepNext/>
        <w:keepLines/>
        <w:numPr>
          <w:ilvl w:val="0"/>
          <w:numId w:val="1"/>
        </w:numPr>
        <w:shd w:val="clear" w:color="auto" w:fill="auto"/>
        <w:tabs>
          <w:tab w:val="left" w:pos="263"/>
        </w:tabs>
        <w:ind w:firstLine="0"/>
        <w:jc w:val="both"/>
      </w:pPr>
      <w:bookmarkStart w:id="11" w:name="bookmark10"/>
      <w:bookmarkStart w:id="12" w:name="bookmark11"/>
      <w:r>
        <w:t>КЛАСС</w:t>
      </w:r>
      <w:bookmarkEnd w:id="11"/>
      <w:bookmarkEnd w:id="12"/>
    </w:p>
    <w:p w:rsidR="003C1E62" w:rsidRDefault="00782C08" w:rsidP="00ED4C05">
      <w:pPr>
        <w:pStyle w:val="11"/>
        <w:keepNext/>
        <w:keepLines/>
        <w:shd w:val="clear" w:color="auto" w:fill="auto"/>
        <w:jc w:val="both"/>
      </w:pPr>
      <w:bookmarkStart w:id="13" w:name="bookmark12"/>
      <w:bookmarkStart w:id="14" w:name="bookmark13"/>
      <w:r>
        <w:t>Модуль «Графика»</w:t>
      </w:r>
      <w:bookmarkEnd w:id="13"/>
      <w:bookmarkEnd w:id="14"/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Эскиз плаката или афиши. Совмещение шрифта и изображения. Особенности композиции плаката.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Транспорт в городе. Рисунки реальных или фантастических машин.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Изображение лица человека. Строение, пропорции, взаиморасположение частей лица.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Эскиз маски для маскарада: изображение лица - маски персонажа с ярко выраженным характером. Аппликация из цветной бумаги.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«Живопись»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Натюрморт из простых предметов с натуры или по представлению. «Натюрмор</w:t>
      </w:r>
      <w:proofErr w:type="gramStart"/>
      <w:r>
        <w:t>т-</w:t>
      </w:r>
      <w:proofErr w:type="gramEnd"/>
      <w:r>
        <w:t xml:space="preserve"> автопортрет» из предметов, характеризующих личность обучающегося.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«Скульптура»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lastRenderedPageBreak/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>
        <w:t>бумагопластики</w:t>
      </w:r>
      <w:proofErr w:type="spellEnd"/>
      <w:r>
        <w:t>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Освоение знаний о видах скульптуры (по назначению) и жанрах скульптуры (по сюжету изображения).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Лепка эскиза парковой скульптуры. Выражение пластики движения в скульптуре. Работа с пластилином или глиной.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«Декоративно-прикладное искусство»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Эскизы орнаментов для росписи тканей. Раппорт. Трафарет и создание орнамента при помощи печаток или штампов.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>
        <w:t>павловопосадских</w:t>
      </w:r>
      <w:proofErr w:type="spellEnd"/>
      <w:r>
        <w:t xml:space="preserve"> платков.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proofErr w:type="gramStart"/>
      <w: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«Архитектура»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«Восприятие произведений искусства»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Восприятие объектов окружающего мира -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Виртуальное путешествие: памятники архитектуры в Москве и Санкт-Петербурге (обзор памятников по выбору учителя).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-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Виды пространственных искусств: виды определяются по назначению произведений в жизни людей.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Жанры в изобразительном искусстве - в живописи, графике, скульптуре -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Представления о произведениях крупнейших отечественных художнико</w:t>
      </w:r>
      <w:proofErr w:type="gramStart"/>
      <w:r>
        <w:t>в-</w:t>
      </w:r>
      <w:proofErr w:type="gramEnd"/>
      <w:r>
        <w:t xml:space="preserve"> пейзажистов: И. И. Шишкина, И. И. Левитана, А. К. </w:t>
      </w:r>
      <w:proofErr w:type="spellStart"/>
      <w:r>
        <w:t>Саврасова</w:t>
      </w:r>
      <w:proofErr w:type="spellEnd"/>
      <w:r>
        <w:t>, В. Д. Поленова, И. К. Айвазовского и других.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lastRenderedPageBreak/>
        <w:t>Модуль «Азбука цифровой графики»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Изображение и изучение мимики лица в программе </w:t>
      </w:r>
      <w:r>
        <w:rPr>
          <w:lang w:val="en-US" w:eastAsia="en-US" w:bidi="en-US"/>
        </w:rPr>
        <w:t>Paint</w:t>
      </w:r>
      <w:r w:rsidRPr="00ED4C05">
        <w:rPr>
          <w:lang w:eastAsia="en-US" w:bidi="en-US"/>
        </w:rPr>
        <w:t xml:space="preserve"> </w:t>
      </w:r>
      <w:r>
        <w:t>(или другом графическом редакторе).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Редактирование фотографий в программе </w:t>
      </w:r>
      <w:r>
        <w:rPr>
          <w:lang w:val="en-US" w:eastAsia="en-US" w:bidi="en-US"/>
        </w:rPr>
        <w:t>Picture</w:t>
      </w:r>
      <w:r w:rsidRPr="00ED4C05">
        <w:rPr>
          <w:lang w:eastAsia="en-US" w:bidi="en-US"/>
        </w:rPr>
        <w:t xml:space="preserve"> </w:t>
      </w:r>
      <w:r>
        <w:rPr>
          <w:lang w:val="en-US" w:eastAsia="en-US" w:bidi="en-US"/>
        </w:rPr>
        <w:t>Manager</w:t>
      </w:r>
      <w:r w:rsidRPr="00ED4C05">
        <w:rPr>
          <w:lang w:eastAsia="en-US" w:bidi="en-US"/>
        </w:rPr>
        <w:t xml:space="preserve">: </w:t>
      </w:r>
      <w:r>
        <w:t>изменение яркости, контраста, насыщенности цвета; обрезка, поворот, отражение.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Виртуальные путешествия в главные художественные музеи и музеи местные (по выбору учителя).</w:t>
      </w:r>
    </w:p>
    <w:p w:rsidR="003C1E62" w:rsidRDefault="00782C08" w:rsidP="00ED4C05">
      <w:pPr>
        <w:pStyle w:val="1"/>
        <w:numPr>
          <w:ilvl w:val="0"/>
          <w:numId w:val="1"/>
        </w:numPr>
        <w:shd w:val="clear" w:color="auto" w:fill="auto"/>
        <w:tabs>
          <w:tab w:val="left" w:pos="272"/>
        </w:tabs>
        <w:spacing w:line="266" w:lineRule="auto"/>
        <w:ind w:firstLine="0"/>
      </w:pPr>
      <w:r>
        <w:rPr>
          <w:b/>
          <w:bCs/>
        </w:rPr>
        <w:t>КЛАСС</w:t>
      </w:r>
    </w:p>
    <w:p w:rsidR="003C1E62" w:rsidRDefault="00782C08" w:rsidP="00ED4C05">
      <w:pPr>
        <w:pStyle w:val="11"/>
        <w:keepNext/>
        <w:keepLines/>
        <w:shd w:val="clear" w:color="auto" w:fill="auto"/>
        <w:spacing w:line="266" w:lineRule="auto"/>
        <w:jc w:val="both"/>
      </w:pPr>
      <w:bookmarkStart w:id="15" w:name="bookmark14"/>
      <w:bookmarkStart w:id="16" w:name="bookmark15"/>
      <w:r>
        <w:t>Модуль «Графика»</w:t>
      </w:r>
      <w:bookmarkEnd w:id="15"/>
      <w:bookmarkEnd w:id="16"/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Графическое изображение героев былин, древних легенд, сказок и сказаний разных народов.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Изображение города - тематическая графическая композиция; использование карандаша, мелков, фломастеров (смешанная техника).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rPr>
          <w:b/>
          <w:bCs/>
        </w:rPr>
        <w:t>Модуль «Живопись»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Красота природы разных климатических зон, создание пейзажных композиций (горный, степной, среднерусский ландшафт).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Тематические многофигурные композиции: коллективно созданные панн</w:t>
      </w:r>
      <w:proofErr w:type="gramStart"/>
      <w:r>
        <w:t>о-</w:t>
      </w:r>
      <w:proofErr w:type="gramEnd"/>
      <w:r>
        <w:t xml:space="preserve"> 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rPr>
          <w:b/>
          <w:bCs/>
        </w:rPr>
        <w:t>Модуль «Скульптура»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rPr>
          <w:b/>
          <w:bCs/>
        </w:rPr>
        <w:t>Модуль «Декоративно-прикладное искусство»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 xml:space="preserve">Орнаментальное украшение каменной архитектуры в памятниках русской культуры, </w:t>
      </w:r>
      <w:r>
        <w:lastRenderedPageBreak/>
        <w:t>каменная резьба, росписи стен, изразцы.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Женский и мужской костюмы в традициях разных народов.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Своеобразие одежды разных эпох и культур.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«Архитектура»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3C1E62" w:rsidRDefault="00782C08" w:rsidP="00ED4C05">
      <w:pPr>
        <w:pStyle w:val="1"/>
        <w:shd w:val="clear" w:color="auto" w:fill="auto"/>
        <w:ind w:left="600" w:firstLine="0"/>
        <w:jc w:val="both"/>
      </w:pPr>
      <w:r>
        <w:t xml:space="preserve">Понимание значения для современных людей сохранения культурного наследия. </w:t>
      </w:r>
      <w:r>
        <w:rPr>
          <w:b/>
          <w:bCs/>
        </w:rPr>
        <w:t>Модуль «Восприятие произведений искусства»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Произведения В. М. Васнецова, Б. М. </w:t>
      </w:r>
      <w:proofErr w:type="spellStart"/>
      <w:r>
        <w:t>Кустодиева</w:t>
      </w:r>
      <w:proofErr w:type="spellEnd"/>
      <w:r>
        <w:t xml:space="preserve">, А. М. Васнецова, В. И. Сурикова, К. А. Коровина, А. Г. Венецианова, А. П. Рябушкина, И. Я. </w:t>
      </w:r>
      <w:proofErr w:type="spellStart"/>
      <w:r>
        <w:t>Билибина</w:t>
      </w:r>
      <w:proofErr w:type="spellEnd"/>
      <w:r>
        <w:t xml:space="preserve"> на темы истории и традиций русской отечественной культуры.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Памятники национальным героям. Памятник К. Минину и Д. Пожарскому скульптора И. П. </w:t>
      </w:r>
      <w:proofErr w:type="spellStart"/>
      <w:r>
        <w:t>Мартоса</w:t>
      </w:r>
      <w:proofErr w:type="spellEnd"/>
      <w: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«Азбука цифровой графики»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Изображение и освоение в программе </w:t>
      </w:r>
      <w:r>
        <w:rPr>
          <w:lang w:val="en-US" w:eastAsia="en-US" w:bidi="en-US"/>
        </w:rPr>
        <w:t>Paint</w:t>
      </w:r>
      <w:r w:rsidRPr="00ED4C05">
        <w:rPr>
          <w:lang w:eastAsia="en-US" w:bidi="en-US"/>
        </w:rPr>
        <w:t xml:space="preserve"> </w:t>
      </w:r>
      <w:r>
        <w:t>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lastRenderedPageBreak/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lang w:val="en-US" w:eastAsia="en-US" w:bidi="en-US"/>
        </w:rPr>
        <w:t>GIF</w:t>
      </w:r>
      <w:r>
        <w:t>-анимации и сохранить простое повторяющееся движение своего рисунка.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Создание компьютерной презентации в программе </w:t>
      </w:r>
      <w:r>
        <w:rPr>
          <w:lang w:val="en-US" w:eastAsia="en-US" w:bidi="en-US"/>
        </w:rPr>
        <w:t>PowerPoint</w:t>
      </w:r>
      <w:r w:rsidRPr="00ED4C05">
        <w:rPr>
          <w:lang w:eastAsia="en-US" w:bidi="en-US"/>
        </w:rPr>
        <w:t xml:space="preserve"> </w:t>
      </w:r>
      <w:r>
        <w:t>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3C1E62" w:rsidRDefault="00782C08" w:rsidP="00ED4C05">
      <w:pPr>
        <w:pStyle w:val="1"/>
        <w:shd w:val="clear" w:color="auto" w:fill="auto"/>
        <w:ind w:firstLine="580"/>
        <w:jc w:val="both"/>
      </w:pPr>
      <w:r>
        <w:t>Виртуальные тематические путешествия по художественным музеям мира.</w:t>
      </w:r>
    </w:p>
    <w:p w:rsidR="003C1E62" w:rsidRDefault="00782C08" w:rsidP="00ED4C05">
      <w:pPr>
        <w:pStyle w:val="1"/>
        <w:shd w:val="clear" w:color="auto" w:fill="auto"/>
        <w:ind w:left="140" w:firstLine="0"/>
        <w:jc w:val="both"/>
      </w:pPr>
      <w:r>
        <w:rPr>
          <w:b/>
          <w:bCs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3C1E62" w:rsidRDefault="00782C08" w:rsidP="00ED4C05">
      <w:pPr>
        <w:pStyle w:val="11"/>
        <w:keepNext/>
        <w:keepLines/>
        <w:shd w:val="clear" w:color="auto" w:fill="auto"/>
        <w:ind w:firstLine="140"/>
        <w:jc w:val="both"/>
      </w:pPr>
      <w:bookmarkStart w:id="17" w:name="bookmark16"/>
      <w:bookmarkStart w:id="18" w:name="bookmark17"/>
      <w:r>
        <w:t>ЛИЧНОСТНЫЕ РЕЗУЛЬТАТЫ</w:t>
      </w:r>
      <w:bookmarkEnd w:id="17"/>
      <w:bookmarkEnd w:id="18"/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В результате изучения изобразительного искусства на уровне начального общего образования </w:t>
      </w:r>
      <w:proofErr w:type="gramStart"/>
      <w:r>
        <w:t>у</w:t>
      </w:r>
      <w:proofErr w:type="gramEnd"/>
      <w:r>
        <w:t xml:space="preserve"> обучающегося будут сформированы следующие </w:t>
      </w:r>
      <w:r>
        <w:rPr>
          <w:b/>
          <w:bCs/>
        </w:rPr>
        <w:t>личностные результаты</w:t>
      </w:r>
      <w:r>
        <w:t>: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55"/>
        </w:tabs>
        <w:spacing w:line="288" w:lineRule="auto"/>
        <w:ind w:firstLine="600"/>
        <w:jc w:val="both"/>
      </w:pPr>
      <w:r>
        <w:t>уважение и ценностное отношение к своей Родине - России;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55"/>
        </w:tabs>
        <w:spacing w:line="276" w:lineRule="auto"/>
        <w:ind w:left="940" w:hanging="340"/>
        <w:jc w:val="both"/>
      </w:pPr>
      <w:r>
        <w:t xml:space="preserve">ценностно-смысловые ориентации и установки, отражающие </w:t>
      </w:r>
      <w:proofErr w:type="spellStart"/>
      <w:r>
        <w:t>индивидуально</w:t>
      </w:r>
      <w:r>
        <w:softHyphen/>
        <w:t>личностные</w:t>
      </w:r>
      <w:proofErr w:type="spellEnd"/>
      <w:r>
        <w:t xml:space="preserve"> позиции и социально значимые личностные качества;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55"/>
        </w:tabs>
        <w:spacing w:line="288" w:lineRule="auto"/>
        <w:ind w:firstLine="580"/>
        <w:jc w:val="both"/>
      </w:pPr>
      <w:r>
        <w:t xml:space="preserve">духовно-нравственное развитие </w:t>
      </w:r>
      <w:proofErr w:type="gramStart"/>
      <w:r>
        <w:t>обучающихся</w:t>
      </w:r>
      <w:proofErr w:type="gramEnd"/>
      <w:r>
        <w:t>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55"/>
        </w:tabs>
        <w:spacing w:line="276" w:lineRule="auto"/>
        <w:ind w:left="940" w:hanging="340"/>
        <w:jc w:val="both"/>
      </w:pPr>
      <w:r>
        <w:t>мотивация к познанию и обучению, готовность к саморазвитию и активному участию в социально значимой деятельности;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55"/>
        </w:tabs>
        <w:spacing w:line="269" w:lineRule="auto"/>
        <w:ind w:left="940" w:hanging="340"/>
        <w:jc w:val="both"/>
      </w:pPr>
      <w: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 xml:space="preserve">Патриотическое воспитание </w:t>
      </w:r>
      <w:r>
        <w:t xml:space="preserve">осуществляется через освоение </w:t>
      </w:r>
      <w:proofErr w:type="gramStart"/>
      <w:r>
        <w:t>обучающимися</w:t>
      </w:r>
      <w:proofErr w:type="gramEnd"/>
      <w: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 xml:space="preserve">Гражданское воспитание </w:t>
      </w:r>
      <w:r>
        <w:t>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 xml:space="preserve">Духовно-нравственное воспитание </w:t>
      </w:r>
      <w:r>
        <w:t xml:space="preserve">является стержнем художественного развития обучающегося, приобщения его к искусству как сфере, концентрирующей в себе </w:t>
      </w:r>
      <w:proofErr w:type="spellStart"/>
      <w:r>
        <w:t>духовно</w:t>
      </w:r>
      <w:r>
        <w:softHyphen/>
        <w:t>нравственный</w:t>
      </w:r>
      <w:proofErr w:type="spellEnd"/>
      <w:r>
        <w:t xml:space="preserve">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</w:t>
      </w:r>
      <w:r>
        <w:lastRenderedPageBreak/>
        <w:t xml:space="preserve">помогают </w:t>
      </w:r>
      <w:proofErr w:type="gramStart"/>
      <w:r>
        <w:t>обучающемуся</w:t>
      </w:r>
      <w:proofErr w:type="gramEnd"/>
      <w: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 xml:space="preserve">Эстетическое воспитание </w:t>
      </w:r>
      <w:r>
        <w:t xml:space="preserve">- важнейший компонент и условие развития социально значимых отношений обучающихся, формирования представлений о </w:t>
      </w:r>
      <w:proofErr w:type="gramStart"/>
      <w:r>
        <w:t>прекрасном</w:t>
      </w:r>
      <w:proofErr w:type="gramEnd"/>
      <w: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 xml:space="preserve">Ценности познавательной деятельности </w:t>
      </w:r>
      <w:r>
        <w:t xml:space="preserve">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</w:t>
      </w:r>
      <w:proofErr w:type="spellStart"/>
      <w:r>
        <w:t>художественно</w:t>
      </w:r>
      <w:r>
        <w:softHyphen/>
        <w:t>творческой</w:t>
      </w:r>
      <w:proofErr w:type="spellEnd"/>
      <w:r>
        <w:t xml:space="preserve">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 xml:space="preserve">Экологическое воспитание </w:t>
      </w:r>
      <w:r>
        <w:t>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>
        <w:t>вств сп</w:t>
      </w:r>
      <w:proofErr w:type="gramEnd"/>
      <w:r>
        <w:t>особствует активному неприятию действий, приносящих вред окружающей среде.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 xml:space="preserve">Трудовое воспитание </w:t>
      </w:r>
      <w:r>
        <w:t xml:space="preserve">осуществляется в процессе личной </w:t>
      </w:r>
      <w:proofErr w:type="spellStart"/>
      <w:r>
        <w:t>художественно</w:t>
      </w:r>
      <w:r>
        <w:softHyphen/>
        <w:t>творческой</w:t>
      </w:r>
      <w:proofErr w:type="spellEnd"/>
      <w:r>
        <w:t xml:space="preserve">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>
        <w:t>стремление достичь результат</w:t>
      </w:r>
      <w:proofErr w:type="gramEnd"/>
      <w: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- обязательные требования к определённым заданиям по программе.</w:t>
      </w:r>
    </w:p>
    <w:p w:rsidR="003C1E62" w:rsidRDefault="00782C08" w:rsidP="00ED4C05">
      <w:pPr>
        <w:pStyle w:val="1"/>
        <w:shd w:val="clear" w:color="auto" w:fill="auto"/>
        <w:ind w:firstLine="140"/>
        <w:jc w:val="both"/>
      </w:pPr>
      <w:r>
        <w:rPr>
          <w:b/>
          <w:bCs/>
        </w:rPr>
        <w:t>МЕТАПРЕДМЕТНЫЕ РЕЗУЛЬТАТЫ</w:t>
      </w:r>
    </w:p>
    <w:p w:rsidR="003C1E62" w:rsidRDefault="00782C08" w:rsidP="00ED4C05">
      <w:pPr>
        <w:pStyle w:val="11"/>
        <w:keepNext/>
        <w:keepLines/>
        <w:shd w:val="clear" w:color="auto" w:fill="auto"/>
        <w:jc w:val="both"/>
      </w:pPr>
      <w:bookmarkStart w:id="19" w:name="bookmark18"/>
      <w:bookmarkStart w:id="20" w:name="bookmark19"/>
      <w:r>
        <w:t>Овладение универсальными познавательными действиями</w:t>
      </w:r>
      <w:bookmarkEnd w:id="19"/>
      <w:bookmarkEnd w:id="20"/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Пространственные представления и сенсорные способности: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60"/>
        </w:tabs>
        <w:ind w:firstLine="600"/>
        <w:jc w:val="both"/>
      </w:pPr>
      <w:r>
        <w:t>характеризовать форму предмета, конструкции;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60"/>
        </w:tabs>
        <w:ind w:firstLine="600"/>
        <w:jc w:val="both"/>
      </w:pPr>
      <w:r>
        <w:t>выявлять доминантные черты (характерные особенности) в визуальном образе;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41"/>
        </w:tabs>
        <w:ind w:firstLine="580"/>
        <w:jc w:val="both"/>
      </w:pPr>
      <w:r>
        <w:t>сравнивать плоскостные и пространственные объекты по заданным основаниям;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41"/>
        </w:tabs>
        <w:ind w:left="940" w:hanging="360"/>
      </w:pPr>
      <w:r>
        <w:t>находить ассоциативные связи между визуальными образами разных форм и предметов;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41"/>
        </w:tabs>
        <w:ind w:firstLine="580"/>
        <w:jc w:val="both"/>
      </w:pPr>
      <w:r>
        <w:t>сопоставлять части и целое в видимом образе, предмете, конструкции;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41"/>
        </w:tabs>
        <w:ind w:left="940" w:hanging="360"/>
        <w:jc w:val="both"/>
      </w:pPr>
      <w:r>
        <w:t>анализировать пропорциональные отношения частей внутри целого и предметов между собой;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41"/>
        </w:tabs>
        <w:ind w:firstLine="580"/>
        <w:jc w:val="both"/>
      </w:pPr>
      <w:r>
        <w:t>обобщать форму составной конструкции;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41"/>
        </w:tabs>
        <w:ind w:left="940" w:hanging="360"/>
        <w:jc w:val="both"/>
      </w:pPr>
      <w: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41"/>
        </w:tabs>
        <w:ind w:firstLine="580"/>
        <w:jc w:val="both"/>
      </w:pPr>
      <w:r>
        <w:t>передавать обобщённый образ реальности при построении плоской композиции;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41"/>
        </w:tabs>
        <w:ind w:left="940" w:hanging="360"/>
      </w:pPr>
      <w:r>
        <w:t>соотносить тональные отношения (тёмное - светлое) в пространственных и плоскостных объектах;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41"/>
        </w:tabs>
        <w:ind w:left="940" w:hanging="360"/>
      </w:pPr>
      <w: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3C1E62" w:rsidRDefault="00782C08" w:rsidP="00ED4C05">
      <w:pPr>
        <w:pStyle w:val="1"/>
        <w:shd w:val="clear" w:color="auto" w:fill="auto"/>
        <w:ind w:firstLine="580"/>
        <w:jc w:val="both"/>
      </w:pPr>
      <w: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41"/>
        </w:tabs>
        <w:ind w:left="940" w:hanging="360"/>
        <w:jc w:val="both"/>
      </w:pPr>
      <w: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41"/>
        </w:tabs>
        <w:ind w:left="940" w:hanging="360"/>
        <w:jc w:val="both"/>
      </w:pPr>
      <w:r>
        <w:t xml:space="preserve">проявлять творческие экспериментальные действия в процессе самостоятельного </w:t>
      </w:r>
      <w:r>
        <w:lastRenderedPageBreak/>
        <w:t>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41"/>
        </w:tabs>
        <w:ind w:left="940" w:hanging="360"/>
        <w:jc w:val="both"/>
      </w:pPr>
      <w: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41"/>
        </w:tabs>
        <w:ind w:left="940" w:hanging="360"/>
        <w:jc w:val="both"/>
      </w:pPr>
      <w: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41"/>
        </w:tabs>
        <w:ind w:left="940" w:hanging="360"/>
        <w:jc w:val="both"/>
      </w:pPr>
      <w: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41"/>
        </w:tabs>
        <w:ind w:left="940" w:hanging="360"/>
        <w:jc w:val="both"/>
      </w:pPr>
      <w:r>
        <w:t>использовать знаково-символические средства для составления орнаментов и декоративных композиций;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41"/>
        </w:tabs>
        <w:ind w:left="940" w:hanging="360"/>
        <w:jc w:val="both"/>
      </w:pPr>
      <w:r>
        <w:t>классифицировать произведения искусства по видам и, соответственно, по назначению в жизни людей;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41"/>
        </w:tabs>
        <w:ind w:left="940" w:hanging="360"/>
        <w:jc w:val="both"/>
      </w:pPr>
      <w: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41"/>
        </w:tabs>
        <w:ind w:firstLine="580"/>
        <w:jc w:val="both"/>
      </w:pPr>
      <w:r>
        <w:t>ставить и использовать вопросы как исследовательский инструмент познания.</w:t>
      </w:r>
    </w:p>
    <w:p w:rsidR="003C1E62" w:rsidRDefault="00782C08" w:rsidP="00ED4C05">
      <w:pPr>
        <w:pStyle w:val="1"/>
        <w:shd w:val="clear" w:color="auto" w:fill="auto"/>
        <w:ind w:firstLine="580"/>
        <w:jc w:val="both"/>
      </w:pPr>
      <w: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41"/>
        </w:tabs>
        <w:ind w:firstLine="580"/>
        <w:jc w:val="both"/>
      </w:pPr>
      <w:r>
        <w:t>использовать электронные образовательные ресурсы;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41"/>
        </w:tabs>
        <w:ind w:firstLine="580"/>
        <w:jc w:val="both"/>
      </w:pPr>
      <w:r>
        <w:t>уметь работать с электронными учебниками и учебными пособиями;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41"/>
        </w:tabs>
        <w:ind w:left="940" w:hanging="360"/>
        <w:jc w:val="both"/>
      </w:pPr>
      <w: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41"/>
        </w:tabs>
        <w:spacing w:line="259" w:lineRule="auto"/>
        <w:ind w:left="940" w:hanging="360"/>
        <w:jc w:val="both"/>
      </w:pPr>
      <w: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60"/>
        </w:tabs>
        <w:ind w:left="940" w:hanging="340"/>
        <w:jc w:val="both"/>
      </w:pPr>
      <w: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60"/>
        </w:tabs>
        <w:ind w:left="940" w:hanging="340"/>
        <w:jc w:val="both"/>
      </w:pPr>
      <w: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>
        <w:t>квестов</w:t>
      </w:r>
      <w:proofErr w:type="spellEnd"/>
      <w:r>
        <w:t>, предложенных учителем;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60"/>
        </w:tabs>
        <w:ind w:firstLine="600"/>
        <w:jc w:val="both"/>
      </w:pPr>
      <w:r>
        <w:t>соблюдать правила информационной безопасности при работе в Интернете.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Овладение универсальными коммуникативными действиями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60"/>
        </w:tabs>
        <w:ind w:left="940" w:hanging="340"/>
        <w:jc w:val="both"/>
      </w:pPr>
      <w:r>
        <w:t>понимать искусство в качестве особого языка общения - межличностного (автор - зритель), между поколениями, между народами;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60"/>
        </w:tabs>
        <w:ind w:left="940" w:hanging="340"/>
        <w:jc w:val="both"/>
      </w:pPr>
      <w:r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60"/>
        </w:tabs>
        <w:ind w:left="940" w:hanging="340"/>
        <w:jc w:val="both"/>
      </w:pPr>
      <w: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60"/>
        </w:tabs>
        <w:ind w:left="940" w:hanging="340"/>
        <w:jc w:val="both"/>
      </w:pPr>
      <w:r>
        <w:t>демонстрировать и объяснять результаты своего творческого, художественного или исследовательского опыта;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60"/>
        </w:tabs>
        <w:ind w:left="940" w:hanging="340"/>
        <w:jc w:val="both"/>
      </w:pPr>
      <w: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60"/>
        </w:tabs>
        <w:ind w:left="940" w:hanging="340"/>
        <w:jc w:val="both"/>
      </w:pPr>
      <w: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60"/>
        </w:tabs>
        <w:ind w:left="940" w:hanging="340"/>
        <w:jc w:val="both"/>
      </w:pPr>
      <w:r>
        <w:t xml:space="preserve">взаимодействовать, сотрудничать в процессе коллективной работы, принимать цель </w:t>
      </w:r>
      <w:r>
        <w:lastRenderedPageBreak/>
        <w:t>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C1E62" w:rsidRDefault="00782C08" w:rsidP="00ED4C05">
      <w:pPr>
        <w:pStyle w:val="1"/>
        <w:shd w:val="clear" w:color="auto" w:fill="auto"/>
        <w:ind w:left="940" w:hanging="340"/>
        <w:jc w:val="both"/>
      </w:pPr>
      <w:r>
        <w:rPr>
          <w:b/>
          <w:bCs/>
        </w:rPr>
        <w:t>Овладение универсальными регулятивными действиями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60"/>
        </w:tabs>
        <w:ind w:left="940" w:hanging="340"/>
        <w:jc w:val="both"/>
      </w:pPr>
      <w:r>
        <w:t>внимательно относиться и выполнять учебные задачи, поставленные учителем;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60"/>
        </w:tabs>
        <w:ind w:left="940" w:hanging="340"/>
        <w:jc w:val="both"/>
      </w:pPr>
      <w:r>
        <w:t>соблюдать последовательность учебных действий при выполнении задания;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60"/>
        </w:tabs>
        <w:ind w:left="940" w:hanging="340"/>
        <w:jc w:val="both"/>
      </w:pPr>
      <w:r>
        <w:t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</w:p>
    <w:p w:rsidR="003C1E62" w:rsidRDefault="00782C08" w:rsidP="00ED4C05">
      <w:pPr>
        <w:pStyle w:val="1"/>
        <w:numPr>
          <w:ilvl w:val="0"/>
          <w:numId w:val="2"/>
        </w:numPr>
        <w:shd w:val="clear" w:color="auto" w:fill="auto"/>
        <w:tabs>
          <w:tab w:val="left" w:pos="960"/>
        </w:tabs>
        <w:ind w:left="940" w:hanging="340"/>
        <w:jc w:val="both"/>
      </w:pPr>
      <w: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3C1E62" w:rsidRDefault="00782C08" w:rsidP="00ED4C05">
      <w:pPr>
        <w:pStyle w:val="11"/>
        <w:keepNext/>
        <w:keepLines/>
        <w:shd w:val="clear" w:color="auto" w:fill="auto"/>
        <w:ind w:firstLine="140"/>
        <w:jc w:val="both"/>
      </w:pPr>
      <w:bookmarkStart w:id="21" w:name="bookmark20"/>
      <w:bookmarkStart w:id="22" w:name="bookmark21"/>
      <w:r>
        <w:t>ПРЕДМЕТНЫЕ РЕЗУЛЬТАТЫ</w:t>
      </w:r>
      <w:bookmarkEnd w:id="21"/>
      <w:bookmarkEnd w:id="22"/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 xml:space="preserve">К концу обучения в </w:t>
      </w:r>
      <w:r>
        <w:rPr>
          <w:b/>
          <w:bCs/>
        </w:rPr>
        <w:t xml:space="preserve">1 классе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изобразительному искусству: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rPr>
          <w:b/>
          <w:bCs/>
        </w:rPr>
        <w:t>Модуль «Графика»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Осваивать навыки применения свой</w:t>
      </w:r>
      <w:proofErr w:type="gramStart"/>
      <w:r>
        <w:t>ств пр</w:t>
      </w:r>
      <w:proofErr w:type="gramEnd"/>
      <w:r>
        <w:t>остых графических материалов в самостоятельной творческой работе в условиях урока.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Приобретать опыт создания рисунка простого (плоского) предмета с натуры.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Учиться анализировать соотношения пропорций, визуально сравнивать пространственные величины.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Приобретать первичные знания и навыки композиционного расположения изображения на листе.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Уметь выбирать вертикальный или горизонтальный формат листа для выполнения соответствующих задач рисунка.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Воспринимать учебную задачу, поставленную учителем, и решать её в своей практической художественной деятельности.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«Живопись»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Осваивать навыки работы красками «гуашь» в условиях урока.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Знать три основных цвета; обсуждать и называть ассоциативные представления, которые рождает каждый цвет.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Осознавать эмоциональное звучание цвета и уметь формулировать своё мнение с опорой на опыт жизненных ассоциаций.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Приобретать опыт экспериментирования, исследования результатов смешения красок и получения нового цвета.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Вести творческую работу на заданную тему с опорой на зрительные впечатления, организованные педагогом.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«Скульптура»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lastRenderedPageBreak/>
        <w:t xml:space="preserve">Овладевать первичными навыками </w:t>
      </w:r>
      <w:proofErr w:type="spellStart"/>
      <w:r>
        <w:t>бумагопластики</w:t>
      </w:r>
      <w:proofErr w:type="spellEnd"/>
      <w:r>
        <w:t xml:space="preserve"> - создания объёмных форм из бумаги путём её складывания, надрезания, закручивания.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«Декоративно-прикладное искусство»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Различать виды орнаментов по изобразительным мотивам: растительные, геометрические, анималистические.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Учиться использовать правила симметрии в своей художественной деятельности.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Приобретать опыт создания орнаментальной декоративной композиции (стилизованной: декоративный цветок или птица).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Приобретать знания о значении и назначении украшений в жизни людей.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Приобретать представления о глиняных игрушках отечественных народных художественных промыслов (</w:t>
      </w:r>
      <w:proofErr w:type="gramStart"/>
      <w:r>
        <w:t>дымковская</w:t>
      </w:r>
      <w:proofErr w:type="gramEnd"/>
      <w:r>
        <w:t xml:space="preserve">, </w:t>
      </w:r>
      <w:proofErr w:type="spellStart"/>
      <w:r>
        <w:t>каргопольская</w:t>
      </w:r>
      <w:proofErr w:type="spellEnd"/>
      <w: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Иметь опыт и соответствующие возрасту навыки подготовки и оформления общего праздника.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«Архитектура».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Осваивать приёмы конструирования из бумаги, складывания объёмных простых геометрических тел.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Приобретать опыт пространственного макетирования (сказочный город) в форме коллективной игровой деятельности.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Приобретать представления о конструктивной основе любого предмета и первичные навыки анализа его строения.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«Восприятие произведений искусства»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Осваивать опыт эстетического восприятия и аналитического наблюдения архитектурных построек.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«Азбука цифровой графики»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Приобретать опыт создания фотографий с целью эстетического и целенаправленного наблюдения природы.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lastRenderedPageBreak/>
        <w:t xml:space="preserve">К концу обучения во </w:t>
      </w:r>
      <w:r>
        <w:rPr>
          <w:b/>
          <w:bCs/>
        </w:rPr>
        <w:t xml:space="preserve">2 классе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изобразительному искусству: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«Графика»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Приобретать навыки изображения на основе разной по характеру и способу наложения линии.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Модуль «Живопись»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Приобретать опыт работы акварельной краской и понимать особенности работы прозрачной краской.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Знать названия основных и составных цветов и способы получения разных оттенков составного цвета.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 xml:space="preserve">Различать и сравнивать тёмные и светлые оттенки цвета; осваивать смешение цветных красок с </w:t>
      </w:r>
      <w:proofErr w:type="gramStart"/>
      <w:r>
        <w:t>белой</w:t>
      </w:r>
      <w:proofErr w:type="gramEnd"/>
      <w:r>
        <w:t xml:space="preserve"> и чёрной (для изменения их тона).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Знать о делении цветов на тёплые и холодные; уметь различать и сравнивать тёплые и холодные оттенки цвета.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proofErr w:type="gramStart"/>
      <w: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Модуль «Скульптура»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>
        <w:t>филимоновская</w:t>
      </w:r>
      <w:proofErr w:type="spellEnd"/>
      <w:r>
        <w:t xml:space="preserve">, </w:t>
      </w:r>
      <w:proofErr w:type="spellStart"/>
      <w:r>
        <w:t>абашевская</w:t>
      </w:r>
      <w:proofErr w:type="spellEnd"/>
      <w:r>
        <w:t xml:space="preserve">, </w:t>
      </w:r>
      <w:proofErr w:type="spellStart"/>
      <w:r>
        <w:t>каргопольская</w:t>
      </w:r>
      <w:proofErr w:type="spellEnd"/>
      <w:r>
        <w:t>, дымковская игрушки или с учётом местных промыслов).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Знать об изменениях скульптурного образа при осмотре произведения с разных сторон.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Модуль «Декоративно-прикладное искусство»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Рассматривать, анализировать и эстетически оценивать разнообразие форм в природе, воспринимаемых как узоры.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proofErr w:type="gramStart"/>
      <w:r>
        <w:t xml:space="preserve">Сравнивать, сопоставлять природные явления - узоры (например, капли, снежинки, паутинки, роса на листьях, серёжки во время цветения деревьев) - с рукотворными </w:t>
      </w:r>
      <w:r>
        <w:lastRenderedPageBreak/>
        <w:t>произведениями декоративного искусства (кружево, шитьё, ювелирные изделия и другое).</w:t>
      </w:r>
      <w:proofErr w:type="gramEnd"/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Приобретать опыт выполнения эскиза геометрического орнамента кружева или вышивки на основе природных мотивов.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>
        <w:t>филимоновская</w:t>
      </w:r>
      <w:proofErr w:type="spellEnd"/>
      <w:r>
        <w:t xml:space="preserve">, </w:t>
      </w:r>
      <w:proofErr w:type="spellStart"/>
      <w:r>
        <w:t>абашевская</w:t>
      </w:r>
      <w:proofErr w:type="spellEnd"/>
      <w:r>
        <w:t xml:space="preserve">, </w:t>
      </w:r>
      <w:proofErr w:type="spellStart"/>
      <w:r>
        <w:t>каргопольская</w:t>
      </w:r>
      <w:proofErr w:type="spellEnd"/>
      <w:r>
        <w:t>, дымковская игрушки или с учётом местных промыслов).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>
        <w:t>Билибина</w:t>
      </w:r>
      <w:proofErr w:type="spellEnd"/>
      <w: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Приобретать опыт выполнения красками рисунков украшений народных былинных персонажей.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«Архитектура»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Осваивать приёмы создания объёмных предметов из бумаги и объёмного декорирования предметов из бумаги.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Осваивать понимание образа здания, то есть его эмоционального воздействия.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«Восприятие произведений искусства»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>
        <w:t>Ватагина</w:t>
      </w:r>
      <w:proofErr w:type="spellEnd"/>
      <w:r>
        <w:t xml:space="preserve">, Е. И. </w:t>
      </w:r>
      <w:proofErr w:type="spellStart"/>
      <w:r>
        <w:t>Чарушина</w:t>
      </w:r>
      <w:proofErr w:type="spellEnd"/>
      <w:r>
        <w:t xml:space="preserve"> и других по выбору учителя).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>
        <w:t>Ватагина</w:t>
      </w:r>
      <w:proofErr w:type="spellEnd"/>
      <w:r>
        <w:t xml:space="preserve">, Е. И. </w:t>
      </w:r>
      <w:proofErr w:type="spellStart"/>
      <w:r>
        <w:t>Чарушина</w:t>
      </w:r>
      <w:proofErr w:type="spellEnd"/>
      <w:r>
        <w:t xml:space="preserve"> (и других по выбору учителя).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Модуль «Азбука цифровой графики»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 xml:space="preserve">Осваивать возможности изображения с помощью разных видов линий в программе </w:t>
      </w:r>
      <w:r>
        <w:rPr>
          <w:lang w:val="en-US" w:eastAsia="en-US" w:bidi="en-US"/>
        </w:rPr>
        <w:t>Paint</w:t>
      </w:r>
      <w:r w:rsidRPr="00ED4C05">
        <w:rPr>
          <w:lang w:eastAsia="en-US" w:bidi="en-US"/>
        </w:rPr>
        <w:t xml:space="preserve"> </w:t>
      </w:r>
      <w:r>
        <w:t>(или другом графическом редакторе).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lastRenderedPageBreak/>
        <w:t xml:space="preserve">Осваивать приёмы трансформации и копирования геометрических фигур в программе </w:t>
      </w:r>
      <w:r>
        <w:rPr>
          <w:lang w:val="en-US" w:eastAsia="en-US" w:bidi="en-US"/>
        </w:rPr>
        <w:t>Paint</w:t>
      </w:r>
      <w:r w:rsidRPr="00ED4C05">
        <w:rPr>
          <w:lang w:eastAsia="en-US" w:bidi="en-US"/>
        </w:rPr>
        <w:t xml:space="preserve">, </w:t>
      </w:r>
      <w:r>
        <w:t>а также построения из них простых рисунков или орнаментов.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 xml:space="preserve">Осваивать в компьютерном редакторе (например, </w:t>
      </w:r>
      <w:r>
        <w:rPr>
          <w:lang w:val="en-US" w:eastAsia="en-US" w:bidi="en-US"/>
        </w:rPr>
        <w:t>Paint</w:t>
      </w:r>
      <w:r w:rsidRPr="00ED4C05">
        <w:rPr>
          <w:lang w:eastAsia="en-US" w:bidi="en-US"/>
        </w:rPr>
        <w:t xml:space="preserve">) </w:t>
      </w:r>
      <w:r>
        <w:t>инструменты и техники - карандаш, кисточка, ластик, заливка и другие - и создавать простые рисунки или композиции (например, образ дерева).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 xml:space="preserve">К концу обучения в </w:t>
      </w:r>
      <w:r>
        <w:rPr>
          <w:b/>
          <w:bCs/>
        </w:rPr>
        <w:t xml:space="preserve">3 классе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изобразительному искусству: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Модуль «Графика».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Создавать практическую творческую работу - поздравительную открытку, совмещая в ней шрифт и изображение.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Узнавать о работе художников над плакатами и афишами. Выполнять творческую композицию - эскиз афиши к выбранному спектаклю или фильму.</w:t>
      </w:r>
    </w:p>
    <w:p w:rsidR="003C1E62" w:rsidRDefault="00782C08" w:rsidP="00ED4C05">
      <w:pPr>
        <w:pStyle w:val="1"/>
        <w:shd w:val="clear" w:color="auto" w:fill="auto"/>
        <w:ind w:left="600" w:firstLine="20"/>
        <w:jc w:val="both"/>
      </w:pPr>
      <w:r>
        <w:t>Узнавать основные пропорции лица человека, взаимное расположение частей лица. Приобретать опыт рисования портрета (лица) человека.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Создавать маску сказочного персонажа с ярко выраженным характером лица (для карнавала или спектакля).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Модуль «Живопись»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Осваивать приёмы создания живописной композиции (натюрморта) по наблюдению натуры или по представлению.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Приобретать опыт создания творческой живописной работы - натюрморта с ярко выраженным настроением или «натюрморта-автопортрета».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Изображать красками портрет человека с опорой на натуру или по представлению.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Создавать пейзаж, передавая в нём активное состояние природы.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Приобрести представление о деятельности художника в театре.</w:t>
      </w:r>
    </w:p>
    <w:p w:rsidR="003C1E62" w:rsidRDefault="00782C08" w:rsidP="00ED4C05">
      <w:pPr>
        <w:pStyle w:val="1"/>
        <w:shd w:val="clear" w:color="auto" w:fill="auto"/>
        <w:ind w:left="600" w:firstLine="20"/>
        <w:jc w:val="both"/>
      </w:pPr>
      <w:r>
        <w:t>Создать красками эскиз занавеса или эскиз декораций к выбранному сюжету. Познакомиться с работой художников по оформлению праздников.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Выполнить тематическую композицию «Праздник в городе» на основе наблюдений, по памяти и по представлению.</w:t>
      </w:r>
    </w:p>
    <w:p w:rsidR="003C1E62" w:rsidRDefault="00782C08" w:rsidP="00ED4C05">
      <w:pPr>
        <w:pStyle w:val="11"/>
        <w:keepNext/>
        <w:keepLines/>
        <w:shd w:val="clear" w:color="auto" w:fill="auto"/>
        <w:spacing w:line="266" w:lineRule="auto"/>
        <w:jc w:val="both"/>
      </w:pPr>
      <w:bookmarkStart w:id="23" w:name="bookmark22"/>
      <w:bookmarkStart w:id="24" w:name="bookmark23"/>
      <w:r>
        <w:t>Модуль «Скульптура»</w:t>
      </w:r>
      <w:bookmarkEnd w:id="23"/>
      <w:bookmarkEnd w:id="24"/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>
        <w:t>бумагопластики</w:t>
      </w:r>
      <w:proofErr w:type="spellEnd"/>
      <w:r>
        <w:t>, по выбору учителя).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Узнавать о видах скульптуры: скульптурные памятники, парковая скульптура, мелкая пластика, рельеф (виды рельефа).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Приобретать опыт лепки эскиза парковой скульптуры.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rPr>
          <w:b/>
          <w:bCs/>
        </w:rPr>
        <w:t>Модуль «Декоративно-прикладное искусство»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lastRenderedPageBreak/>
        <w:t>Узнавать о создании глиняной и деревянной посуды: народные художественные промыслы гжель и хохлома.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Осваивать навыки создания орнаментов при помощи штампов и трафаретов.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Получить опыт создания композиции орнамента в квадрате (в качестве эскиза росписи женского платка).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rPr>
          <w:b/>
          <w:bCs/>
        </w:rPr>
        <w:t>Модуль «Архитектура»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Создать эскиз макета паркового пространства или участвовать в коллективной работе по созданию такого макета.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 xml:space="preserve">Придумать и нарисовать (или выполнить в технике </w:t>
      </w:r>
      <w:proofErr w:type="spellStart"/>
      <w:r>
        <w:t>бумагопластики</w:t>
      </w:r>
      <w:proofErr w:type="spellEnd"/>
      <w:r>
        <w:t>) транспортное средство.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Выполнить творческий рисунок -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rPr>
          <w:b/>
          <w:bCs/>
        </w:rPr>
        <w:t>Модуль «Восприятие произведений искусства»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3C1E62" w:rsidRDefault="00782C08" w:rsidP="00ED4C05">
      <w:pPr>
        <w:pStyle w:val="1"/>
        <w:shd w:val="clear" w:color="auto" w:fill="auto"/>
        <w:spacing w:line="266" w:lineRule="auto"/>
        <w:ind w:firstLine="600"/>
        <w:jc w:val="both"/>
      </w:pPr>
      <w:proofErr w:type="gramStart"/>
      <w: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Знать и уметь объяснять назначение основных видов пространственных искусств: изобразительных видов искусства -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Знать и уметь называть основные жанры живописи, графики и скульптуры, определяемые предметом изображения.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>
        <w:t>Саврасова</w:t>
      </w:r>
      <w:proofErr w:type="spellEnd"/>
      <w:r>
        <w:t>, В. Д. Поленова, И. К. Айвазовского и других (по выбору учителя), приобретать представления об их произведениях.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proofErr w:type="gramStart"/>
      <w: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>
        <w:t>квестах</w:t>
      </w:r>
      <w:proofErr w:type="spellEnd"/>
      <w:r>
        <w:t>, в обсуждении впечатлений от виртуальных путешествий.</w:t>
      </w:r>
      <w:proofErr w:type="gramEnd"/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</w:t>
      </w:r>
      <w:r>
        <w:lastRenderedPageBreak/>
        <w:t>С. Пушкина.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«Азбука цифровой графики»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К концу обучения в </w:t>
      </w:r>
      <w:r>
        <w:rPr>
          <w:b/>
          <w:bCs/>
        </w:rPr>
        <w:t xml:space="preserve">4 классе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 по отдельным темам программы по изобразительному искусству: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«Графика»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Создавать зарисовки памятников отечественной и мировой архитектуры.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«Живопись»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3C1E62" w:rsidRDefault="00782C08" w:rsidP="00ED4C05">
      <w:pPr>
        <w:pStyle w:val="1"/>
        <w:shd w:val="clear" w:color="auto" w:fill="auto"/>
        <w:ind w:left="600" w:firstLine="20"/>
        <w:jc w:val="both"/>
      </w:pPr>
      <w:r>
        <w:t>Создавать двойной портрет (например, портрет матери и ребёнка). Приобретать опыт создания композиции на тему «Древнерусский город».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Модуль «Скульптура»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Модуль «Декоративно-прикладное искусство»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3C1E62" w:rsidRDefault="00782C08" w:rsidP="00ED4C05">
      <w:pPr>
        <w:pStyle w:val="1"/>
        <w:shd w:val="clear" w:color="auto" w:fill="auto"/>
        <w:ind w:firstLine="1000"/>
        <w:jc w:val="both"/>
      </w:pPr>
      <w:r>
        <w:lastRenderedPageBreak/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 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proofErr w:type="gramStart"/>
      <w: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rPr>
          <w:b/>
          <w:bCs/>
        </w:rPr>
        <w:t>Модуль «Архитектура»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Получить представление о конструкции традиционных жилищ у разных народов, об их связи с окружающей природой.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Познакомиться с конструкцией избы - традиционного деревянного жилого дома -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- юрты.</w:t>
      </w:r>
    </w:p>
    <w:p w:rsidR="003C1E62" w:rsidRDefault="00782C08" w:rsidP="00ED4C05">
      <w:pPr>
        <w:pStyle w:val="1"/>
        <w:shd w:val="clear" w:color="auto" w:fill="auto"/>
        <w:ind w:firstLine="620"/>
        <w:jc w:val="both"/>
      </w:pPr>
      <w: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«Восприятие произведений искусства»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>
        <w:t>Кустодиева</w:t>
      </w:r>
      <w:proofErr w:type="spellEnd"/>
      <w:r>
        <w:t xml:space="preserve">, В. И. Сурикова, К. А. Коровина, А. Г. Венецианова, А. П. Рябушкина, И. Я. </w:t>
      </w:r>
      <w:proofErr w:type="spellStart"/>
      <w:r>
        <w:t>Билибина</w:t>
      </w:r>
      <w:proofErr w:type="spellEnd"/>
      <w:r>
        <w:t xml:space="preserve"> и других по выбору учителя).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>
        <w:t>кром</w:t>
      </w:r>
      <w:proofErr w:type="spellEnd"/>
      <w: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Узнавать соборы Московского Кремля, Софийский собор в Великом Новгороде, храм Покрова на Нерли.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Уметь называть и объяснять содержание памятника К. Минину и Д. Пожарскому скульптора И. П. </w:t>
      </w:r>
      <w:proofErr w:type="spellStart"/>
      <w:r>
        <w:t>Мартоса</w:t>
      </w:r>
      <w:proofErr w:type="spellEnd"/>
      <w:r>
        <w:t xml:space="preserve"> в Москве.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proofErr w:type="gramStart"/>
      <w: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>
        <w:t xml:space="preserve"> </w:t>
      </w:r>
      <w:proofErr w:type="gramStart"/>
      <w: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>
        <w:t>Трептов</w:t>
      </w:r>
      <w:proofErr w:type="spellEnd"/>
      <w: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rPr>
          <w:b/>
          <w:bCs/>
        </w:rPr>
        <w:t>Модуль «Азбука цифровой графики»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lang w:val="en-US" w:eastAsia="en-US" w:bidi="en-US"/>
        </w:rPr>
        <w:t>Paint</w:t>
      </w:r>
      <w:r w:rsidRPr="00ED4C05">
        <w:rPr>
          <w:lang w:eastAsia="en-US" w:bidi="en-US"/>
        </w:rPr>
        <w:t xml:space="preserve">: </w:t>
      </w:r>
      <w:r>
        <w:t>изображение линии горизонта и точки схода, перспективных сокращений, цветовых и тональных изменений.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3C1E62" w:rsidRDefault="00782C08" w:rsidP="00ED4C05">
      <w:pPr>
        <w:pStyle w:val="1"/>
        <w:shd w:val="clear" w:color="auto" w:fill="auto"/>
        <w:ind w:firstLine="600"/>
        <w:jc w:val="both"/>
      </w:pPr>
      <w: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3C1E62" w:rsidRDefault="00782C08" w:rsidP="00ED4C05">
      <w:pPr>
        <w:pStyle w:val="1"/>
        <w:shd w:val="clear" w:color="auto" w:fill="auto"/>
        <w:ind w:left="440" w:firstLine="600"/>
        <w:jc w:val="both"/>
      </w:pPr>
      <w: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</w:t>
      </w:r>
    </w:p>
    <w:p w:rsidR="003C1E62" w:rsidRDefault="00782C08" w:rsidP="00ED4C05">
      <w:pPr>
        <w:pStyle w:val="1"/>
        <w:shd w:val="clear" w:color="auto" w:fill="auto"/>
        <w:ind w:left="440" w:firstLine="600"/>
        <w:jc w:val="both"/>
      </w:pPr>
      <w: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3C1E62" w:rsidRDefault="00782C08" w:rsidP="00ED4C05">
      <w:pPr>
        <w:pStyle w:val="1"/>
        <w:shd w:val="clear" w:color="auto" w:fill="auto"/>
        <w:ind w:left="440" w:firstLine="600"/>
        <w:jc w:val="both"/>
      </w:pPr>
      <w: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3C1E62" w:rsidRDefault="00782C08" w:rsidP="00ED4C05">
      <w:pPr>
        <w:pStyle w:val="1"/>
        <w:shd w:val="clear" w:color="auto" w:fill="auto"/>
        <w:ind w:left="440" w:firstLine="600"/>
        <w:jc w:val="both"/>
      </w:pPr>
      <w:r>
        <w:t xml:space="preserve">Освоить анимацию простого повторяющегося движения изображения в виртуальном редакторе </w:t>
      </w:r>
      <w:r>
        <w:rPr>
          <w:lang w:val="en-US" w:eastAsia="en-US" w:bidi="en-US"/>
        </w:rPr>
        <w:t>GIF</w:t>
      </w:r>
      <w:r>
        <w:t>-анимации.</w:t>
      </w:r>
    </w:p>
    <w:p w:rsidR="003C1E62" w:rsidRDefault="00782C08" w:rsidP="00ED4C05">
      <w:pPr>
        <w:pStyle w:val="1"/>
        <w:shd w:val="clear" w:color="auto" w:fill="auto"/>
        <w:ind w:left="440" w:firstLine="600"/>
        <w:jc w:val="both"/>
      </w:pPr>
      <w:r>
        <w:t xml:space="preserve">Освоить и проводить компьютерные презентации в программе </w:t>
      </w:r>
      <w:r>
        <w:rPr>
          <w:lang w:val="en-US" w:eastAsia="en-US" w:bidi="en-US"/>
        </w:rPr>
        <w:t>PowerPoint</w:t>
      </w:r>
      <w:r w:rsidRPr="00ED4C05">
        <w:rPr>
          <w:lang w:eastAsia="en-US" w:bidi="en-US"/>
        </w:rPr>
        <w:t xml:space="preserve"> </w:t>
      </w:r>
      <w:r>
        <w:t>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3C1E62" w:rsidRDefault="00782C08" w:rsidP="00ED4C05">
      <w:pPr>
        <w:pStyle w:val="1"/>
        <w:shd w:val="clear" w:color="auto" w:fill="auto"/>
        <w:ind w:left="440" w:firstLine="600"/>
        <w:jc w:val="both"/>
        <w:sectPr w:rsidR="003C1E62">
          <w:pgSz w:w="11900" w:h="16840"/>
          <w:pgMar w:top="1119" w:right="597" w:bottom="357" w:left="1438" w:header="691" w:footer="3" w:gutter="0"/>
          <w:pgNumType w:start="1"/>
          <w:cols w:space="720"/>
          <w:noEndnote/>
          <w:docGrid w:linePitch="360"/>
        </w:sectPr>
      </w:pPr>
      <w: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>
        <w:t>квестов</w:t>
      </w:r>
      <w:proofErr w:type="spellEnd"/>
      <w:r>
        <w:t>, предложенных учителем.</w:t>
      </w:r>
    </w:p>
    <w:p w:rsidR="003C1E62" w:rsidRDefault="00782C08" w:rsidP="00ED4C05">
      <w:pPr>
        <w:pStyle w:val="a5"/>
        <w:shd w:val="clear" w:color="auto" w:fill="auto"/>
        <w:ind w:left="254"/>
      </w:pPr>
      <w:r>
        <w:lastRenderedPageBreak/>
        <w:t>ТЕМАТИЧЕСКОЕ ПЛАНИРОВАНИЕ</w:t>
      </w:r>
    </w:p>
    <w:p w:rsidR="003C1E62" w:rsidRDefault="00782C08" w:rsidP="00ED4C05">
      <w:pPr>
        <w:pStyle w:val="a5"/>
        <w:shd w:val="clear" w:color="auto" w:fill="auto"/>
        <w:ind w:left="254"/>
      </w:pPr>
      <w:r>
        <w:t>1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9"/>
        <w:gridCol w:w="2112"/>
        <w:gridCol w:w="989"/>
        <w:gridCol w:w="1843"/>
        <w:gridCol w:w="1910"/>
        <w:gridCol w:w="2270"/>
      </w:tblGrid>
      <w:tr w:rsidR="003C1E62">
        <w:trPr>
          <w:trHeight w:hRule="exact" w:val="370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№</w:t>
            </w:r>
          </w:p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474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3C1E62">
        <w:trPr>
          <w:trHeight w:hRule="exact" w:val="127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3C1E62" w:rsidP="00ED4C05"/>
        </w:tc>
        <w:tc>
          <w:tcPr>
            <w:tcW w:w="21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3C1E62" w:rsidP="00ED4C05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/>
        </w:tc>
      </w:tr>
      <w:tr w:rsidR="003C1E62">
        <w:trPr>
          <w:trHeight w:hRule="exact" w:val="68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Ты учишься изображать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37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Ты украшаешь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36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Ты строишь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63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Изображение, украшение, постройка всегда помогают друг другу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003"/>
          <w:jc w:val="center"/>
        </w:trPr>
        <w:tc>
          <w:tcPr>
            <w:tcW w:w="2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ОБЩЕЕ</w:t>
            </w:r>
          </w:p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КОЛИЧЕСТВО ЧАСОВ</w:t>
            </w:r>
          </w:p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ПО ПРОГРАММЕ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</w:tbl>
    <w:p w:rsidR="003C1E62" w:rsidRDefault="003C1E62" w:rsidP="00ED4C05">
      <w:pPr>
        <w:spacing w:line="1" w:lineRule="exact"/>
      </w:pPr>
    </w:p>
    <w:p w:rsidR="003C1E62" w:rsidRDefault="00782C08" w:rsidP="00ED4C05">
      <w:pPr>
        <w:pStyle w:val="a5"/>
        <w:shd w:val="clear" w:color="auto" w:fill="auto"/>
        <w:ind w:left="250"/>
      </w:pPr>
      <w:r>
        <w:t>2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9"/>
        <w:gridCol w:w="2112"/>
        <w:gridCol w:w="989"/>
        <w:gridCol w:w="1843"/>
        <w:gridCol w:w="1910"/>
        <w:gridCol w:w="2270"/>
      </w:tblGrid>
      <w:tr w:rsidR="003C1E62">
        <w:trPr>
          <w:trHeight w:hRule="exact" w:val="370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№</w:t>
            </w:r>
          </w:p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/п</w:t>
            </w:r>
          </w:p>
        </w:tc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rPr>
                <w:b/>
                <w:bCs/>
              </w:rPr>
              <w:t>Наименование разделов и тем программы</w:t>
            </w:r>
          </w:p>
        </w:tc>
        <w:tc>
          <w:tcPr>
            <w:tcW w:w="474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3C1E62">
        <w:trPr>
          <w:trHeight w:hRule="exact" w:val="1272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3C1E62" w:rsidP="00ED4C05"/>
        </w:tc>
        <w:tc>
          <w:tcPr>
            <w:tcW w:w="211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3C1E62" w:rsidP="00ED4C05"/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rPr>
                <w:b/>
                <w:bCs/>
              </w:rPr>
              <w:t>Контрольные работы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rPr>
                <w:b/>
                <w:bCs/>
              </w:rPr>
              <w:t>Практические работы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/>
        </w:tc>
      </w:tr>
      <w:tr w:rsidR="003C1E62">
        <w:trPr>
          <w:trHeight w:hRule="exact" w:val="36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1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Введение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00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2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69" w:lineRule="auto"/>
              <w:ind w:left="220" w:firstLine="0"/>
            </w:pPr>
            <w:r>
              <w:t>Как и чем работает художник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68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3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Реальность и фантазия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6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4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1" w:lineRule="auto"/>
              <w:ind w:left="220" w:firstLine="0"/>
            </w:pPr>
            <w:r>
              <w:t>О чем говорит искусство?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6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5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1" w:lineRule="auto"/>
              <w:ind w:left="220" w:firstLine="0"/>
            </w:pPr>
            <w:r>
              <w:t>Как говорит искусство?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003"/>
          <w:jc w:val="center"/>
        </w:trPr>
        <w:tc>
          <w:tcPr>
            <w:tcW w:w="2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ОБЩЕЕ</w:t>
            </w:r>
          </w:p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КОЛИЧЕСТВО ЧАСОВ</w:t>
            </w:r>
          </w:p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ПО ПРОГРАММЕ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34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940"/>
            </w:pPr>
            <w:r>
              <w:t>0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</w:tbl>
    <w:p w:rsidR="003C1E62" w:rsidRDefault="00782C08" w:rsidP="00ED4C05">
      <w:pPr>
        <w:spacing w:line="1" w:lineRule="exact"/>
        <w:rPr>
          <w:sz w:val="2"/>
          <w:szCs w:val="2"/>
        </w:rPr>
      </w:pPr>
      <w:r>
        <w:br w:type="page"/>
      </w:r>
    </w:p>
    <w:p w:rsidR="003C1E62" w:rsidRDefault="00782C08" w:rsidP="00ED4C05">
      <w:pPr>
        <w:pStyle w:val="a5"/>
        <w:shd w:val="clear" w:color="auto" w:fill="auto"/>
        <w:ind w:left="250"/>
      </w:pPr>
      <w:r>
        <w:lastRenderedPageBreak/>
        <w:t>3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7"/>
        <w:gridCol w:w="1843"/>
        <w:gridCol w:w="902"/>
        <w:gridCol w:w="1742"/>
        <w:gridCol w:w="1810"/>
        <w:gridCol w:w="2894"/>
      </w:tblGrid>
      <w:tr w:rsidR="003C1E62">
        <w:trPr>
          <w:trHeight w:hRule="exact" w:val="370"/>
          <w:jc w:val="center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 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proofErr w:type="spellStart"/>
            <w:proofErr w:type="gramStart"/>
            <w:r>
              <w:rPr>
                <w:b/>
                <w:bCs/>
              </w:rPr>
              <w:t>Наименовани</w:t>
            </w:r>
            <w:proofErr w:type="spellEnd"/>
            <w:r>
              <w:rPr>
                <w:b/>
                <w:bCs/>
              </w:rPr>
              <w:t xml:space="preserve"> е</w:t>
            </w:r>
            <w:proofErr w:type="gramEnd"/>
            <w:r>
              <w:rPr>
                <w:b/>
                <w:bCs/>
              </w:rPr>
              <w:t xml:space="preserve"> разделов и тем программы</w:t>
            </w:r>
          </w:p>
        </w:tc>
        <w:tc>
          <w:tcPr>
            <w:tcW w:w="445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28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3C1E62">
        <w:trPr>
          <w:trHeight w:hRule="exact" w:val="1272"/>
          <w:jc w:val="center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3C1E62" w:rsidP="00ED4C05"/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1E62" w:rsidRDefault="003C1E62" w:rsidP="00ED4C05"/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proofErr w:type="spellStart"/>
            <w:r>
              <w:rPr>
                <w:b/>
                <w:bCs/>
              </w:rPr>
              <w:t>Всег</w:t>
            </w:r>
            <w:proofErr w:type="spellEnd"/>
          </w:p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о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proofErr w:type="spellStart"/>
            <w:proofErr w:type="gramStart"/>
            <w:r>
              <w:rPr>
                <w:b/>
                <w:bCs/>
              </w:rPr>
              <w:t>Контрольны</w:t>
            </w:r>
            <w:proofErr w:type="spellEnd"/>
            <w:r>
              <w:rPr>
                <w:b/>
                <w:bCs/>
              </w:rPr>
              <w:t xml:space="preserve"> е</w:t>
            </w:r>
            <w:proofErr w:type="gramEnd"/>
            <w:r>
              <w:rPr>
                <w:b/>
                <w:bCs/>
              </w:rPr>
              <w:t xml:space="preserve"> работы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rPr>
                <w:b/>
                <w:bCs/>
              </w:rPr>
              <w:t>Практически е работы</w:t>
            </w:r>
          </w:p>
        </w:tc>
        <w:tc>
          <w:tcPr>
            <w:tcW w:w="28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/>
        </w:tc>
      </w:tr>
      <w:tr w:rsidR="003C1E62">
        <w:trPr>
          <w:trHeight w:hRule="exact" w:val="100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Введение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4C05">
                <w:rPr>
                  <w:color w:val="0000FF"/>
                  <w:lang w:eastAsia="en-US" w:bidi="en-US"/>
                </w:rPr>
                <w:t>4118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9" w:history="1">
              <w:r w:rsidR="00782C08">
                <w:rPr>
                  <w:color w:val="0000FF"/>
                </w:rPr>
                <w:t>92</w:t>
              </w:r>
            </w:hyperlink>
          </w:p>
        </w:tc>
      </w:tr>
      <w:tr w:rsidR="003C1E62">
        <w:trPr>
          <w:trHeight w:hRule="exact" w:val="998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Искусство в твоем доме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8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83" w:lineRule="auto"/>
              <w:ind w:left="200" w:firstLine="20"/>
            </w:pPr>
            <w:r>
              <w:t xml:space="preserve">Библиотека ЦОК </w:t>
            </w:r>
            <w:hyperlink r:id="rId1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4C05">
                <w:rPr>
                  <w:color w:val="0000FF"/>
                  <w:lang w:eastAsia="en-US" w:bidi="en-US"/>
                </w:rPr>
                <w:t>4118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83" w:lineRule="auto"/>
              <w:ind w:firstLine="200"/>
            </w:pPr>
            <w:hyperlink r:id="rId11" w:history="1">
              <w:r w:rsidR="00782C08">
                <w:rPr>
                  <w:color w:val="0000FF"/>
                </w:rPr>
                <w:t>92</w:t>
              </w:r>
            </w:hyperlink>
          </w:p>
        </w:tc>
      </w:tr>
      <w:tr w:rsidR="003C1E62">
        <w:trPr>
          <w:trHeight w:hRule="exact" w:val="100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1" w:lineRule="auto"/>
              <w:ind w:left="220" w:firstLine="0"/>
            </w:pPr>
            <w:r>
              <w:t>Искусство на улицах твоего города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8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 xml:space="preserve">Библиотека ЦОК </w:t>
            </w:r>
            <w:hyperlink r:id="rId1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4C05">
                <w:rPr>
                  <w:color w:val="0000FF"/>
                  <w:lang w:eastAsia="en-US" w:bidi="en-US"/>
                </w:rPr>
                <w:t>4118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1" w:lineRule="auto"/>
              <w:ind w:firstLine="200"/>
            </w:pPr>
            <w:hyperlink r:id="rId13" w:history="1">
              <w:r w:rsidR="00782C08">
                <w:rPr>
                  <w:color w:val="0000FF"/>
                </w:rPr>
                <w:t>92</w:t>
              </w:r>
            </w:hyperlink>
          </w:p>
        </w:tc>
      </w:tr>
      <w:tr w:rsidR="003C1E62">
        <w:trPr>
          <w:trHeight w:hRule="exact" w:val="998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Художник и зрелище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7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1" w:lineRule="auto"/>
              <w:ind w:left="200" w:firstLine="20"/>
            </w:pPr>
            <w:r>
              <w:t xml:space="preserve">Библиотека ЦОК </w:t>
            </w:r>
            <w:hyperlink r:id="rId1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4C05">
                <w:rPr>
                  <w:color w:val="0000FF"/>
                  <w:lang w:eastAsia="en-US" w:bidi="en-US"/>
                </w:rPr>
                <w:t>4118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1" w:lineRule="auto"/>
              <w:ind w:firstLine="200"/>
            </w:pPr>
            <w:hyperlink r:id="rId15" w:history="1">
              <w:r w:rsidR="00782C08">
                <w:rPr>
                  <w:color w:val="0000FF"/>
                </w:rPr>
                <w:t>92</w:t>
              </w:r>
            </w:hyperlink>
          </w:p>
        </w:tc>
      </w:tr>
      <w:tr w:rsidR="003C1E62">
        <w:trPr>
          <w:trHeight w:hRule="exact" w:val="100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Художник и музей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10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1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4C05">
                <w:rPr>
                  <w:color w:val="0000FF"/>
                  <w:lang w:eastAsia="en-US" w:bidi="en-US"/>
                </w:rPr>
                <w:t>4118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17" w:history="1">
              <w:r w:rsidR="00782C08">
                <w:rPr>
                  <w:color w:val="0000FF"/>
                </w:rPr>
                <w:t>92</w:t>
              </w:r>
            </w:hyperlink>
          </w:p>
        </w:tc>
      </w:tr>
      <w:tr w:rsidR="003C1E62">
        <w:trPr>
          <w:trHeight w:hRule="exact" w:val="1325"/>
          <w:jc w:val="center"/>
        </w:trPr>
        <w:tc>
          <w:tcPr>
            <w:tcW w:w="2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1" w:lineRule="auto"/>
              <w:ind w:firstLine="220"/>
            </w:pPr>
            <w:r>
              <w:t>ОБЩЕЕ</w:t>
            </w:r>
          </w:p>
          <w:p w:rsidR="003C1E62" w:rsidRDefault="00782C08" w:rsidP="00ED4C05">
            <w:pPr>
              <w:pStyle w:val="a7"/>
              <w:shd w:val="clear" w:color="auto" w:fill="auto"/>
              <w:spacing w:line="271" w:lineRule="auto"/>
              <w:ind w:left="220" w:firstLine="0"/>
            </w:pPr>
            <w:r>
              <w:t>КОЛИЧЕСТВО ЧАСОВ ПО ПРОГРАММЕ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34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</w:tbl>
    <w:p w:rsidR="003C1E62" w:rsidRDefault="00782C08" w:rsidP="00ED4C05">
      <w:pPr>
        <w:pStyle w:val="a5"/>
        <w:shd w:val="clear" w:color="auto" w:fill="auto"/>
        <w:ind w:left="250"/>
      </w:pPr>
      <w:r>
        <w:t>4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7"/>
        <w:gridCol w:w="1853"/>
        <w:gridCol w:w="902"/>
        <w:gridCol w:w="1742"/>
        <w:gridCol w:w="1814"/>
        <w:gridCol w:w="2875"/>
      </w:tblGrid>
      <w:tr w:rsidR="003C1E62">
        <w:trPr>
          <w:trHeight w:hRule="exact" w:val="370"/>
          <w:jc w:val="center"/>
        </w:trPr>
        <w:tc>
          <w:tcPr>
            <w:tcW w:w="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  <w:jc w:val="both"/>
            </w:pPr>
            <w:r>
              <w:rPr>
                <w:b/>
                <w:bCs/>
              </w:rPr>
              <w:t>№</w:t>
            </w:r>
          </w:p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  <w:jc w:val="both"/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 п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proofErr w:type="spellStart"/>
            <w:proofErr w:type="gramStart"/>
            <w:r>
              <w:rPr>
                <w:b/>
                <w:bCs/>
              </w:rPr>
              <w:t>Наименовани</w:t>
            </w:r>
            <w:proofErr w:type="spellEnd"/>
            <w:r>
              <w:rPr>
                <w:b/>
                <w:bCs/>
              </w:rPr>
              <w:t xml:space="preserve"> е</w:t>
            </w:r>
            <w:proofErr w:type="gramEnd"/>
            <w:r>
              <w:rPr>
                <w:b/>
                <w:bCs/>
              </w:rPr>
              <w:t xml:space="preserve"> разделов и тем программы</w:t>
            </w:r>
          </w:p>
        </w:tc>
        <w:tc>
          <w:tcPr>
            <w:tcW w:w="445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28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rPr>
                <w:b/>
                <w:bCs/>
              </w:rPr>
              <w:t>Электронные (цифровые) образовательные ресурсы</w:t>
            </w:r>
          </w:p>
        </w:tc>
      </w:tr>
      <w:tr w:rsidR="003C1E62">
        <w:trPr>
          <w:trHeight w:hRule="exact" w:val="1272"/>
          <w:jc w:val="center"/>
        </w:trPr>
        <w:tc>
          <w:tcPr>
            <w:tcW w:w="6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3C1E62" w:rsidP="00ED4C05"/>
        </w:tc>
        <w:tc>
          <w:tcPr>
            <w:tcW w:w="185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1E62" w:rsidRDefault="003C1E62" w:rsidP="00ED4C05"/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proofErr w:type="spellStart"/>
            <w:r>
              <w:rPr>
                <w:b/>
                <w:bCs/>
              </w:rPr>
              <w:t>Всег</w:t>
            </w:r>
            <w:proofErr w:type="spellEnd"/>
          </w:p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о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83" w:lineRule="auto"/>
              <w:ind w:left="220" w:firstLine="0"/>
            </w:pPr>
            <w:proofErr w:type="spellStart"/>
            <w:proofErr w:type="gramStart"/>
            <w:r>
              <w:rPr>
                <w:b/>
                <w:bCs/>
              </w:rPr>
              <w:t>Контрольны</w:t>
            </w:r>
            <w:proofErr w:type="spellEnd"/>
            <w:r>
              <w:rPr>
                <w:b/>
                <w:bCs/>
              </w:rPr>
              <w:t xml:space="preserve"> е</w:t>
            </w:r>
            <w:proofErr w:type="gramEnd"/>
            <w:r>
              <w:rPr>
                <w:b/>
                <w:bCs/>
              </w:rPr>
              <w:t xml:space="preserve"> работы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83" w:lineRule="auto"/>
              <w:ind w:left="220" w:firstLine="0"/>
            </w:pPr>
            <w:r>
              <w:rPr>
                <w:b/>
                <w:bCs/>
              </w:rPr>
              <w:t>Практически е работы</w:t>
            </w:r>
          </w:p>
        </w:tc>
        <w:tc>
          <w:tcPr>
            <w:tcW w:w="28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/>
        </w:tc>
      </w:tr>
      <w:tr w:rsidR="003C1E62">
        <w:trPr>
          <w:trHeight w:hRule="exact" w:val="998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Введение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 xml:space="preserve">Библиотека ЦОК </w:t>
            </w:r>
            <w:hyperlink r:id="rId1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4C05">
                <w:rPr>
                  <w:color w:val="0000FF"/>
                  <w:lang w:eastAsia="en-US" w:bidi="en-US"/>
                </w:rPr>
                <w:t>4129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19" w:history="1">
              <w:proofErr w:type="spellStart"/>
              <w:r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</w:hyperlink>
          </w:p>
        </w:tc>
      </w:tr>
      <w:tr w:rsidR="003C1E62">
        <w:trPr>
          <w:trHeight w:hRule="exact" w:val="100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Истоки родного искусства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7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 xml:space="preserve">Библиотека ЦОК </w:t>
            </w:r>
            <w:hyperlink r:id="rId2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4C05">
                <w:rPr>
                  <w:color w:val="0000FF"/>
                  <w:lang w:eastAsia="en-US" w:bidi="en-US"/>
                </w:rPr>
                <w:t>4129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21" w:history="1">
              <w:proofErr w:type="spellStart"/>
              <w:r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</w:hyperlink>
          </w:p>
        </w:tc>
      </w:tr>
      <w:tr w:rsidR="003C1E62">
        <w:trPr>
          <w:trHeight w:hRule="exact" w:val="998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66" w:lineRule="auto"/>
              <w:ind w:left="220" w:firstLine="0"/>
            </w:pPr>
            <w:r>
              <w:t>Древние города нашей земли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11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1" w:lineRule="auto"/>
              <w:ind w:left="220" w:firstLine="0"/>
            </w:pPr>
            <w:r>
              <w:t xml:space="preserve">Библиотека ЦОК </w:t>
            </w:r>
            <w:hyperlink r:id="rId2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/7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4C05">
                <w:rPr>
                  <w:color w:val="0000FF"/>
                  <w:lang w:eastAsia="en-US" w:bidi="en-US"/>
                </w:rPr>
                <w:t>4129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23" w:history="1">
              <w:proofErr w:type="spellStart"/>
              <w:r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</w:hyperlink>
          </w:p>
        </w:tc>
      </w:tr>
      <w:tr w:rsidR="003C1E62">
        <w:trPr>
          <w:trHeight w:hRule="exact" w:val="374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Каждый народ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9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Библиотека ЦОК</w:t>
            </w:r>
          </w:p>
        </w:tc>
      </w:tr>
    </w:tbl>
    <w:p w:rsidR="003C1E62" w:rsidRDefault="00782C08" w:rsidP="00ED4C0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7"/>
        <w:gridCol w:w="1853"/>
        <w:gridCol w:w="902"/>
        <w:gridCol w:w="1742"/>
        <w:gridCol w:w="1814"/>
        <w:gridCol w:w="2875"/>
      </w:tblGrid>
      <w:tr w:rsidR="003C1E62">
        <w:trPr>
          <w:trHeight w:hRule="exact" w:val="686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- художник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1E62" w:rsidRDefault="001B6EC2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hyperlink r:id="rId24" w:history="1">
              <w:r w:rsidR="00782C08">
                <w:rPr>
                  <w:color w:val="0000FF"/>
                  <w:lang w:val="en-US" w:eastAsia="en-US" w:bidi="en-US"/>
                </w:rPr>
                <w:t>https</w:t>
              </w:r>
              <w:r w:rsidR="00782C08" w:rsidRPr="00ED4C05">
                <w:rPr>
                  <w:color w:val="0000FF"/>
                  <w:lang w:eastAsia="en-US" w:bidi="en-US"/>
                </w:rPr>
                <w:t>://</w:t>
              </w:r>
              <w:r w:rsidR="00782C08">
                <w:rPr>
                  <w:color w:val="0000FF"/>
                  <w:lang w:val="en-US" w:eastAsia="en-US" w:bidi="en-US"/>
                </w:rPr>
                <w:t>m</w:t>
              </w:r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/7</w:t>
              </w:r>
              <w:r w:rsidR="00782C08">
                <w:rPr>
                  <w:color w:val="0000FF"/>
                  <w:lang w:val="en-US" w:eastAsia="en-US" w:bidi="en-US"/>
                </w:rPr>
                <w:t>f</w:t>
              </w:r>
              <w:r w:rsidR="00782C08" w:rsidRPr="00ED4C05">
                <w:rPr>
                  <w:color w:val="0000FF"/>
                  <w:lang w:eastAsia="en-US" w:bidi="en-US"/>
                </w:rPr>
                <w:t>4129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hyperlink r:id="rId25" w:history="1">
              <w:proofErr w:type="spellStart"/>
              <w:r w:rsidR="00782C08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</w:hyperlink>
          </w:p>
        </w:tc>
      </w:tr>
      <w:tr w:rsidR="003C1E62">
        <w:trPr>
          <w:trHeight w:hRule="exact" w:val="1003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1" w:lineRule="auto"/>
              <w:ind w:left="220" w:firstLine="0"/>
            </w:pPr>
            <w:r>
              <w:t>Искусство объединяет народы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6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Библиотека ЦОК</w:t>
            </w:r>
          </w:p>
          <w:p w:rsidR="003C1E62" w:rsidRDefault="001B6EC2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hyperlink r:id="rId26" w:history="1">
              <w:r w:rsidR="00782C08">
                <w:rPr>
                  <w:color w:val="0000FF"/>
                  <w:lang w:val="en-US" w:eastAsia="en-US" w:bidi="en-US"/>
                </w:rPr>
                <w:t>https</w:t>
              </w:r>
              <w:r w:rsidR="00782C08" w:rsidRPr="00ED4C05">
                <w:rPr>
                  <w:color w:val="0000FF"/>
                  <w:lang w:eastAsia="en-US" w:bidi="en-US"/>
                </w:rPr>
                <w:t>://</w:t>
              </w:r>
              <w:r w:rsidR="00782C08">
                <w:rPr>
                  <w:color w:val="0000FF"/>
                  <w:lang w:val="en-US" w:eastAsia="en-US" w:bidi="en-US"/>
                </w:rPr>
                <w:t>m</w:t>
              </w:r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/7</w:t>
              </w:r>
              <w:r w:rsidR="00782C08">
                <w:rPr>
                  <w:color w:val="0000FF"/>
                  <w:lang w:val="en-US" w:eastAsia="en-US" w:bidi="en-US"/>
                </w:rPr>
                <w:t>f</w:t>
              </w:r>
              <w:r w:rsidR="00782C08" w:rsidRPr="00ED4C05">
                <w:rPr>
                  <w:color w:val="0000FF"/>
                  <w:lang w:eastAsia="en-US" w:bidi="en-US"/>
                </w:rPr>
                <w:t>4129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hyperlink r:id="rId27" w:history="1">
              <w:proofErr w:type="spellStart"/>
              <w:r w:rsidR="00782C08">
                <w:rPr>
                  <w:color w:val="0000FF"/>
                  <w:lang w:val="en-US" w:eastAsia="en-US" w:bidi="en-US"/>
                </w:rPr>
                <w:t>ea</w:t>
              </w:r>
              <w:proofErr w:type="spellEnd"/>
            </w:hyperlink>
          </w:p>
        </w:tc>
      </w:tr>
      <w:tr w:rsidR="003C1E62">
        <w:trPr>
          <w:trHeight w:hRule="exact" w:val="1320"/>
          <w:jc w:val="center"/>
        </w:trPr>
        <w:tc>
          <w:tcPr>
            <w:tcW w:w="2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ОБЩЕЕ</w:t>
            </w:r>
          </w:p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КОЛИЧЕСТВО</w:t>
            </w:r>
          </w:p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 xml:space="preserve">ЧАСОВ </w:t>
            </w:r>
            <w:proofErr w:type="gramStart"/>
            <w:r>
              <w:t>ПО</w:t>
            </w:r>
            <w:proofErr w:type="gramEnd"/>
          </w:p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ПРОГРАММЕ</w:t>
            </w: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34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</w:tbl>
    <w:p w:rsidR="003C1E62" w:rsidRDefault="00782C08" w:rsidP="00ED4C05">
      <w:pPr>
        <w:spacing w:line="1" w:lineRule="exact"/>
        <w:rPr>
          <w:sz w:val="2"/>
          <w:szCs w:val="2"/>
        </w:rPr>
      </w:pPr>
      <w:r>
        <w:br w:type="page"/>
      </w:r>
    </w:p>
    <w:p w:rsidR="003C1E62" w:rsidRDefault="00782C08" w:rsidP="00ED4C05">
      <w:pPr>
        <w:pStyle w:val="a5"/>
        <w:shd w:val="clear" w:color="auto" w:fill="auto"/>
        <w:ind w:left="254"/>
      </w:pPr>
      <w:r>
        <w:lastRenderedPageBreak/>
        <w:t>ПОУРОЧНОЕ ПЛАНИРОВАНИЕ</w:t>
      </w:r>
    </w:p>
    <w:p w:rsidR="003C1E62" w:rsidRDefault="00782C08" w:rsidP="00ED4C05">
      <w:pPr>
        <w:pStyle w:val="a5"/>
        <w:shd w:val="clear" w:color="auto" w:fill="auto"/>
        <w:ind w:left="254"/>
      </w:pPr>
      <w:r>
        <w:t>1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2021"/>
        <w:gridCol w:w="994"/>
        <w:gridCol w:w="1262"/>
        <w:gridCol w:w="1723"/>
        <w:gridCol w:w="1224"/>
        <w:gridCol w:w="2002"/>
      </w:tblGrid>
      <w:tr w:rsidR="003C1E62">
        <w:trPr>
          <w:trHeight w:hRule="exact" w:val="370"/>
          <w:jc w:val="center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 п</w:t>
            </w:r>
          </w:p>
        </w:tc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397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 xml:space="preserve">Дата </w:t>
            </w:r>
            <w:proofErr w:type="spellStart"/>
            <w:r>
              <w:rPr>
                <w:b/>
                <w:bCs/>
              </w:rPr>
              <w:t>изучени</w:t>
            </w:r>
            <w:proofErr w:type="spellEnd"/>
          </w:p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r>
              <w:rPr>
                <w:b/>
                <w:bCs/>
              </w:rPr>
              <w:t>я</w:t>
            </w:r>
          </w:p>
        </w:tc>
        <w:tc>
          <w:tcPr>
            <w:tcW w:w="2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 xml:space="preserve">Электронные цифровые </w:t>
            </w:r>
            <w:proofErr w:type="spellStart"/>
            <w:proofErr w:type="gramStart"/>
            <w:r>
              <w:rPr>
                <w:b/>
                <w:bCs/>
              </w:rPr>
              <w:t>образовательн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ые</w:t>
            </w:r>
            <w:proofErr w:type="spellEnd"/>
            <w:proofErr w:type="gramEnd"/>
            <w:r>
              <w:rPr>
                <w:b/>
                <w:bCs/>
              </w:rPr>
              <w:t xml:space="preserve"> ресурсы</w:t>
            </w:r>
          </w:p>
        </w:tc>
      </w:tr>
      <w:tr w:rsidR="003C1E62">
        <w:trPr>
          <w:trHeight w:hRule="exact" w:val="1320"/>
          <w:jc w:val="center"/>
        </w:trPr>
        <w:tc>
          <w:tcPr>
            <w:tcW w:w="6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3C1E62" w:rsidP="00ED4C05"/>
        </w:tc>
        <w:tc>
          <w:tcPr>
            <w:tcW w:w="202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3C1E62" w:rsidP="00ED4C05"/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proofErr w:type="spellStart"/>
            <w:proofErr w:type="gramStart"/>
            <w:r>
              <w:rPr>
                <w:b/>
                <w:bCs/>
              </w:rPr>
              <w:t>Контро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льные</w:t>
            </w:r>
            <w:proofErr w:type="spellEnd"/>
            <w:proofErr w:type="gramEnd"/>
          </w:p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>работы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proofErr w:type="spellStart"/>
            <w:proofErr w:type="gramStart"/>
            <w:r>
              <w:rPr>
                <w:b/>
                <w:bCs/>
              </w:rPr>
              <w:t>Практическ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ие</w:t>
            </w:r>
            <w:proofErr w:type="spellEnd"/>
            <w:proofErr w:type="gramEnd"/>
            <w:r>
              <w:rPr>
                <w:b/>
                <w:bCs/>
              </w:rPr>
              <w:t xml:space="preserve"> работы</w:t>
            </w:r>
          </w:p>
        </w:tc>
        <w:tc>
          <w:tcPr>
            <w:tcW w:w="12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3C1E62" w:rsidP="00ED4C05"/>
        </w:tc>
        <w:tc>
          <w:tcPr>
            <w:tcW w:w="20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/>
        </w:tc>
      </w:tr>
      <w:tr w:rsidR="003C1E62">
        <w:trPr>
          <w:trHeight w:hRule="exact" w:val="2592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0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63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Изображения вокруг нас: рассматриваем изображения в детских книгах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0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58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Мастер изображения учит видеть: создаем групповую работу «Сказочный лес»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0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95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Короткое и длинное: рисуем животных с различными пропорциями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0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63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Изображать можно пятном: дорисовываем зверушек от пятна или тени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0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003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66" w:lineRule="auto"/>
              <w:ind w:left="220" w:firstLine="0"/>
            </w:pPr>
            <w:r>
              <w:t>Изображать можно в объеме: лепим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0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</w:tbl>
    <w:p w:rsidR="003C1E62" w:rsidRDefault="00782C08" w:rsidP="00ED4C0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2021"/>
        <w:gridCol w:w="994"/>
        <w:gridCol w:w="1262"/>
        <w:gridCol w:w="1723"/>
        <w:gridCol w:w="1224"/>
        <w:gridCol w:w="2002"/>
      </w:tblGrid>
      <w:tr w:rsidR="003C1E62">
        <w:trPr>
          <w:trHeight w:hRule="exact" w:val="37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зверушек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32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Изображать можно линией: рисуем ветви деревьев, травы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58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27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Изображать можно и то, что невидимо: создаем радостные и грустные рисунки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592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95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Мир полон украшений: рассматриваем украшения на иллюстрациях к сказкам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32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69" w:lineRule="auto"/>
              <w:ind w:left="220" w:firstLine="0"/>
            </w:pPr>
            <w:r>
              <w:t>Цветы: создаем коллективную работу «Ваза с цветами»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32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1" w:lineRule="auto"/>
              <w:ind w:left="220" w:firstLine="0"/>
            </w:pPr>
            <w:r>
              <w:t>Узоры на крыльях: рисуем бабочек и создаем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</w:tbl>
    <w:p w:rsidR="003C1E62" w:rsidRDefault="00782C08" w:rsidP="00ED4C0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2021"/>
        <w:gridCol w:w="994"/>
        <w:gridCol w:w="1262"/>
        <w:gridCol w:w="1723"/>
        <w:gridCol w:w="1224"/>
        <w:gridCol w:w="2002"/>
      </w:tblGrid>
      <w:tr w:rsidR="003C1E62">
        <w:trPr>
          <w:trHeight w:hRule="exact" w:val="1003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коллективную работу - панно «Бабочки»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958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Красивые рыбы: выполняем рисунок рыб в технике монотипия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63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Украшения птиц создаем сказочную птицу из цветной бумаги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632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Узоры, которые создали люди: рисуем цветок или птицу для орнамента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58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17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Нарядные узоры на глиняных игрушках: украшаем узорами фигурки из бумаги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958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18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Как украшает себя человек: рисуем героев сказок с подходящими украшениями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909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19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firstLine="220"/>
            </w:pPr>
            <w:r>
              <w:t>Мастер</w:t>
            </w:r>
          </w:p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Украшения помогает сделать праздник: создаем веселые игрушки из цветной бумаги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</w:tbl>
    <w:p w:rsidR="003C1E62" w:rsidRDefault="00782C08" w:rsidP="00ED4C0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2021"/>
        <w:gridCol w:w="994"/>
        <w:gridCol w:w="1262"/>
        <w:gridCol w:w="1723"/>
        <w:gridCol w:w="1224"/>
        <w:gridCol w:w="2002"/>
      </w:tblGrid>
      <w:tr w:rsidR="003C1E62">
        <w:trPr>
          <w:trHeight w:hRule="exact" w:val="132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20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1" w:lineRule="auto"/>
              <w:ind w:left="220" w:firstLine="0"/>
            </w:pPr>
            <w:r>
              <w:t>Постройки в нашей жизни: рассматриваем и обсуждаем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31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Дома бывают разными: рисуем домики для героев книг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27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Домики, которые построила природа: рассматриваем, как они устроены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632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Снаружи и внутри: создаем домик для маленьких человечков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63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24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Строим город: рисуем и строим город из пластилина и бумаги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95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25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Все имеет свое строение: создаем изображения животных из разных форм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63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26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Строим вещи: создаем из цветной бумаги веселую сумк</w:t>
            </w:r>
            <w:proofErr w:type="gramStart"/>
            <w:r>
              <w:t>у-</w:t>
            </w:r>
            <w:proofErr w:type="gramEnd"/>
            <w:r>
              <w:t xml:space="preserve"> пакет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958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27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Город, в котором мы живем: фотографируем постройки и создаем панно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</w:tbl>
    <w:p w:rsidR="003C1E62" w:rsidRDefault="00782C08" w:rsidP="00ED4C0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2021"/>
        <w:gridCol w:w="994"/>
        <w:gridCol w:w="1262"/>
        <w:gridCol w:w="1723"/>
        <w:gridCol w:w="1224"/>
        <w:gridCol w:w="2002"/>
      </w:tblGrid>
      <w:tr w:rsidR="003C1E62">
        <w:trPr>
          <w:trHeight w:hRule="exact" w:val="686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«Прогулка по городу»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592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28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95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29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Праздник птиц: создаем декоративные изображения птиц из цветной бумаги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58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30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909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31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 xml:space="preserve">Азбука компьютерной графики: знакомство с программами </w:t>
            </w:r>
            <w:r>
              <w:rPr>
                <w:lang w:val="en-US" w:eastAsia="en-US" w:bidi="en-US"/>
              </w:rPr>
              <w:t>Paint</w:t>
            </w:r>
            <w:r w:rsidRPr="00ED4C05">
              <w:rPr>
                <w:lang w:eastAsia="en-US" w:bidi="en-US"/>
              </w:rPr>
              <w:t xml:space="preserve"> </w:t>
            </w:r>
            <w:r>
              <w:t xml:space="preserve">или </w:t>
            </w:r>
            <w:r>
              <w:rPr>
                <w:lang w:val="en-US" w:eastAsia="en-US" w:bidi="en-US"/>
              </w:rPr>
              <w:t>Paint</w:t>
            </w:r>
            <w:r w:rsidRPr="00ED4C05">
              <w:rPr>
                <w:lang w:eastAsia="en-US" w:bidi="en-US"/>
              </w:rPr>
              <w:t xml:space="preserve"> </w:t>
            </w:r>
            <w:r>
              <w:rPr>
                <w:lang w:val="en-US" w:eastAsia="en-US" w:bidi="en-US"/>
              </w:rPr>
              <w:t>net</w:t>
            </w:r>
            <w:r w:rsidRPr="00ED4C05">
              <w:rPr>
                <w:lang w:eastAsia="en-US" w:bidi="en-US"/>
              </w:rPr>
              <w:t xml:space="preserve">. </w:t>
            </w:r>
            <w:r>
              <w:t>Создание и обсуждение фотографий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63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32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Времена года: создаем рисунки о каждом времени года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32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69" w:lineRule="auto"/>
              <w:ind w:left="220" w:firstLine="0"/>
            </w:pPr>
            <w:r>
              <w:t>Здравствуй, лето! Рисуем красками «Как я буду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520"/>
            </w:pPr>
            <w: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</w:tbl>
    <w:p w:rsidR="003C1E62" w:rsidRDefault="00782C08" w:rsidP="00ED4C0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2021"/>
        <w:gridCol w:w="994"/>
        <w:gridCol w:w="1262"/>
        <w:gridCol w:w="1723"/>
        <w:gridCol w:w="1224"/>
        <w:gridCol w:w="2002"/>
      </w:tblGrid>
      <w:tr w:rsidR="003C1E62">
        <w:trPr>
          <w:trHeight w:hRule="exact" w:val="686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проводить</w:t>
            </w:r>
          </w:p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лето»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325"/>
          <w:jc w:val="center"/>
        </w:trPr>
        <w:tc>
          <w:tcPr>
            <w:tcW w:w="2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firstLine="220"/>
            </w:pPr>
            <w:r>
              <w:t>ОБЩЕЕ</w:t>
            </w:r>
          </w:p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 xml:space="preserve">КОЛИЧЕСТВО ЧАСОВ </w:t>
            </w:r>
            <w:proofErr w:type="gramStart"/>
            <w:r>
              <w:t>ПО</w:t>
            </w:r>
            <w:proofErr w:type="gramEnd"/>
          </w:p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firstLine="220"/>
            </w:pPr>
            <w:r>
              <w:t>ПРОГРАММЕ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33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640"/>
            </w:pPr>
            <w:r>
              <w:t>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3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</w:tbl>
    <w:p w:rsidR="003C1E62" w:rsidRDefault="003C1E62" w:rsidP="00ED4C05">
      <w:pPr>
        <w:spacing w:line="1" w:lineRule="exact"/>
      </w:pPr>
    </w:p>
    <w:p w:rsidR="003C1E62" w:rsidRDefault="00782C08" w:rsidP="00ED4C05">
      <w:pPr>
        <w:pStyle w:val="a5"/>
        <w:shd w:val="clear" w:color="auto" w:fill="auto"/>
        <w:ind w:left="250"/>
      </w:pPr>
      <w:r>
        <w:t>2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1829"/>
        <w:gridCol w:w="854"/>
        <w:gridCol w:w="1646"/>
        <w:gridCol w:w="1704"/>
        <w:gridCol w:w="1210"/>
        <w:gridCol w:w="1982"/>
      </w:tblGrid>
      <w:tr w:rsidR="003C1E62">
        <w:trPr>
          <w:trHeight w:hRule="exact" w:val="370"/>
          <w:jc w:val="center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 п</w:t>
            </w:r>
          </w:p>
        </w:tc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420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 xml:space="preserve">Дата </w:t>
            </w:r>
            <w:proofErr w:type="gramStart"/>
            <w:r>
              <w:rPr>
                <w:b/>
                <w:bCs/>
              </w:rPr>
              <w:t>изучен</w:t>
            </w:r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ия</w:t>
            </w:r>
            <w:proofErr w:type="spellEnd"/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 xml:space="preserve">Электронные цифровые </w:t>
            </w:r>
            <w:proofErr w:type="spellStart"/>
            <w:proofErr w:type="gramStart"/>
            <w:r>
              <w:rPr>
                <w:b/>
                <w:bCs/>
              </w:rPr>
              <w:t>образовательн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ые</w:t>
            </w:r>
            <w:proofErr w:type="spellEnd"/>
            <w:proofErr w:type="gramEnd"/>
            <w:r>
              <w:rPr>
                <w:b/>
                <w:bCs/>
              </w:rPr>
              <w:t xml:space="preserve"> ресурсы</w:t>
            </w:r>
          </w:p>
        </w:tc>
      </w:tr>
      <w:tr w:rsidR="003C1E62">
        <w:trPr>
          <w:trHeight w:hRule="exact" w:val="1272"/>
          <w:jc w:val="center"/>
        </w:trPr>
        <w:tc>
          <w:tcPr>
            <w:tcW w:w="6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3C1E62" w:rsidP="00ED4C05"/>
        </w:tc>
        <w:tc>
          <w:tcPr>
            <w:tcW w:w="182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3C1E62" w:rsidP="00ED4C05"/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proofErr w:type="spellStart"/>
            <w:r>
              <w:rPr>
                <w:b/>
                <w:bCs/>
              </w:rPr>
              <w:t>Всег</w:t>
            </w:r>
            <w:proofErr w:type="spellEnd"/>
          </w:p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о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firstLine="0"/>
              <w:jc w:val="center"/>
            </w:pPr>
            <w:proofErr w:type="spellStart"/>
            <w:proofErr w:type="gramStart"/>
            <w:r>
              <w:rPr>
                <w:b/>
                <w:bCs/>
              </w:rPr>
              <w:t>Контрольн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ые</w:t>
            </w:r>
            <w:proofErr w:type="spellEnd"/>
            <w:proofErr w:type="gramEnd"/>
            <w:r>
              <w:rPr>
                <w:b/>
                <w:bCs/>
              </w:rPr>
              <w:t xml:space="preserve"> работы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proofErr w:type="spellStart"/>
            <w:proofErr w:type="gramStart"/>
            <w:r>
              <w:rPr>
                <w:b/>
                <w:bCs/>
              </w:rPr>
              <w:t>Практическ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ие</w:t>
            </w:r>
            <w:proofErr w:type="spellEnd"/>
            <w:proofErr w:type="gramEnd"/>
            <w:r>
              <w:rPr>
                <w:b/>
                <w:bCs/>
              </w:rPr>
              <w:t xml:space="preserve"> работы</w:t>
            </w:r>
          </w:p>
        </w:tc>
        <w:tc>
          <w:tcPr>
            <w:tcW w:w="12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3C1E62" w:rsidP="00ED4C05"/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/>
        </w:tc>
      </w:tr>
      <w:tr w:rsidR="003C1E62">
        <w:trPr>
          <w:trHeight w:hRule="exact" w:val="290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Учусь быть зрителем и художником: </w:t>
            </w:r>
            <w:proofErr w:type="spellStart"/>
            <w:r>
              <w:t>рассматривае</w:t>
            </w:r>
            <w:proofErr w:type="spellEnd"/>
            <w:r>
              <w:t xml:space="preserve"> м детское творчество и произведения </w:t>
            </w:r>
            <w:proofErr w:type="spellStart"/>
            <w:r>
              <w:t>декоративног</w:t>
            </w:r>
            <w:proofErr w:type="spellEnd"/>
            <w:r>
              <w:t xml:space="preserve"> </w:t>
            </w:r>
            <w:proofErr w:type="gramStart"/>
            <w:r>
              <w:t>о</w:t>
            </w:r>
            <w:proofErr w:type="gramEnd"/>
            <w:r>
              <w:t xml:space="preserve"> искусства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27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Природа и художник: наблюдаем природу и обсуждаем произведения художников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592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Художник рисует красками: смешиваем краски, рисуем эмоции и настроение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63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Художник рисует мелками и тушью: рисуем </w:t>
            </w:r>
            <w:proofErr w:type="gramStart"/>
            <w:r>
              <w:t>с</w:t>
            </w:r>
            <w:proofErr w:type="gram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</w:tbl>
    <w:p w:rsidR="003C1E62" w:rsidRDefault="00782C08" w:rsidP="00ED4C0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1829"/>
        <w:gridCol w:w="854"/>
        <w:gridCol w:w="1646"/>
        <w:gridCol w:w="1704"/>
        <w:gridCol w:w="1210"/>
        <w:gridCol w:w="1982"/>
      </w:tblGrid>
      <w:tr w:rsidR="003C1E62">
        <w:trPr>
          <w:trHeight w:hRule="exact" w:val="1003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>натуры простые предметы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3542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С какими еще материалами работает художник: </w:t>
            </w:r>
            <w:proofErr w:type="spellStart"/>
            <w:proofErr w:type="gramStart"/>
            <w:r>
              <w:t>рассматривае</w:t>
            </w:r>
            <w:proofErr w:type="spellEnd"/>
            <w:r>
              <w:t xml:space="preserve"> м</w:t>
            </w:r>
            <w:proofErr w:type="gramEnd"/>
            <w:r>
              <w:t>, обсуждаем, пробуем применять материалы для скульптуры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592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Гуашь, три основных цвета: рисуем дворец холодного </w:t>
            </w:r>
            <w:proofErr w:type="gramStart"/>
            <w:r>
              <w:t>ветра</w:t>
            </w:r>
            <w:proofErr w:type="gramEnd"/>
            <w:r>
              <w:t xml:space="preserve"> и дворец золотой осени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95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proofErr w:type="gramStart"/>
            <w:r>
              <w:t>Волшебная</w:t>
            </w:r>
            <w:proofErr w:type="gramEnd"/>
            <w:r>
              <w:t xml:space="preserve"> белая: рисуем композицию «Сад в тумане, раннее утро»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63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Волшебная черная: рисуем композицию «Буря в лесу»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32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1" w:lineRule="auto"/>
              <w:ind w:left="200" w:firstLine="0"/>
            </w:pPr>
            <w:proofErr w:type="gramStart"/>
            <w:r>
              <w:t>Волшебные</w:t>
            </w:r>
            <w:proofErr w:type="gramEnd"/>
            <w:r>
              <w:t xml:space="preserve"> серые: рисуем цветной туман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63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Пастель и восковые мелки: рисуем осенний лес и листопад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</w:tbl>
    <w:p w:rsidR="003C1E62" w:rsidRDefault="00782C08" w:rsidP="00ED4C0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1829"/>
        <w:gridCol w:w="854"/>
        <w:gridCol w:w="1646"/>
        <w:gridCol w:w="1704"/>
        <w:gridCol w:w="1210"/>
        <w:gridCol w:w="1982"/>
      </w:tblGrid>
      <w:tr w:rsidR="003C1E62">
        <w:trPr>
          <w:trHeight w:hRule="exact" w:val="1958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lastRenderedPageBreak/>
              <w:t>11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Аппликация: создаем коврики на тему «Осенний листопад»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003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12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69" w:lineRule="auto"/>
              <w:ind w:left="200" w:firstLine="0"/>
            </w:pPr>
            <w:r>
              <w:t>Что может линия: рисуем зимний лес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266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13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Линия на экране компьютера: рисуем луговые травы, деревья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95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14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Что может пластилин: лепим фигурку любимого животного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63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15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Бумага, ножницы, клей: создаем макет игровой площадки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27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16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Неожиданные материалы: создаем изображение из фантиков, пуговиц, ниток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27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17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Изображение, реальность, фантазия: рисуем домашних и </w:t>
            </w:r>
            <w:proofErr w:type="spellStart"/>
            <w:proofErr w:type="gramStart"/>
            <w:r>
              <w:t>фантастическ</w:t>
            </w:r>
            <w:proofErr w:type="spellEnd"/>
            <w:r>
              <w:t xml:space="preserve"> их</w:t>
            </w:r>
            <w:proofErr w:type="gramEnd"/>
            <w:r>
              <w:t xml:space="preserve"> животных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36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  <w:jc w:val="both"/>
            </w:pPr>
            <w:r>
              <w:t>18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Украшение,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6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</w:tbl>
    <w:p w:rsidR="003C1E62" w:rsidRDefault="00782C08" w:rsidP="00ED4C0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1829"/>
        <w:gridCol w:w="854"/>
        <w:gridCol w:w="1646"/>
        <w:gridCol w:w="1704"/>
        <w:gridCol w:w="1210"/>
        <w:gridCol w:w="1982"/>
      </w:tblGrid>
      <w:tr w:rsidR="003C1E62">
        <w:trPr>
          <w:trHeight w:hRule="exact" w:val="227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реальность, фантазия: рисуем кружево со снежинками, паутинками, звездочками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58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19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27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Конструируем природные формы: создаем композицию «Подводный мир»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954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Конструируем сказочный город: строим из бумаги домик, улицу или площадь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587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958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23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Изображение характера животных: передаем характер и настроение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</w:tbl>
    <w:p w:rsidR="003C1E62" w:rsidRDefault="00782C08" w:rsidP="00ED4C0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1829"/>
        <w:gridCol w:w="854"/>
        <w:gridCol w:w="1646"/>
        <w:gridCol w:w="1704"/>
        <w:gridCol w:w="1210"/>
        <w:gridCol w:w="1982"/>
      </w:tblGrid>
      <w:tr w:rsidR="003C1E62">
        <w:trPr>
          <w:trHeight w:hRule="exact" w:val="686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1" w:lineRule="auto"/>
              <w:ind w:left="200" w:firstLine="0"/>
            </w:pPr>
            <w:r>
              <w:t>животных в рисунке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592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4176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25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Образ человека в скульптуре: создаем разных по характеру образов в объеме - легкий, </w:t>
            </w:r>
            <w:proofErr w:type="gramStart"/>
            <w:r>
              <w:t>стремительны й</w:t>
            </w:r>
            <w:proofErr w:type="gramEnd"/>
            <w:r>
              <w:t xml:space="preserve"> и тяжелый, неповоротлив </w:t>
            </w:r>
            <w:proofErr w:type="spellStart"/>
            <w:r>
              <w:t>ый</w:t>
            </w:r>
            <w:proofErr w:type="spell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27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26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proofErr w:type="gramStart"/>
            <w: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909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27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003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28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Образ здания: рисуем дома для </w:t>
            </w:r>
            <w:proofErr w:type="gramStart"/>
            <w:r>
              <w:t>разных</w:t>
            </w:r>
            <w:proofErr w:type="gramEnd"/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</w:tbl>
    <w:p w:rsidR="003C1E62" w:rsidRDefault="00782C08" w:rsidP="00ED4C0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1829"/>
        <w:gridCol w:w="854"/>
        <w:gridCol w:w="1646"/>
        <w:gridCol w:w="1704"/>
        <w:gridCol w:w="1210"/>
        <w:gridCol w:w="1982"/>
      </w:tblGrid>
      <w:tr w:rsidR="003C1E62">
        <w:trPr>
          <w:trHeight w:hRule="exact" w:val="686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сказочных героев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592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29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Теплые и холодные цвета: рисуем костер или перо жар- птицы на фоне ночного неба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27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30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Тихие и звонкие цвета, ритм линий создаем композицию «Весенняя земля»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27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31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Характер линий: рисуем </w:t>
            </w:r>
            <w:proofErr w:type="gramStart"/>
            <w:r>
              <w:t>весенние</w:t>
            </w:r>
            <w:proofErr w:type="gramEnd"/>
          </w:p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ветки - березы, дуба, сосны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270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32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Характер линий: рисуем </w:t>
            </w:r>
            <w:proofErr w:type="gramStart"/>
            <w:r>
              <w:t>весенние</w:t>
            </w:r>
            <w:proofErr w:type="gramEnd"/>
          </w:p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ветки - березы, дуба, сосны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909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33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Ритм и движение пятен: вырезаем из бумаги птичек и создаем из них композиции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686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34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66" w:lineRule="auto"/>
              <w:ind w:left="200" w:firstLine="20"/>
            </w:pPr>
            <w:r>
              <w:t>Пропорции выражают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</w:tbl>
    <w:p w:rsidR="003C1E62" w:rsidRDefault="00782C08" w:rsidP="00ED4C0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1829"/>
        <w:gridCol w:w="854"/>
        <w:gridCol w:w="1646"/>
        <w:gridCol w:w="1704"/>
        <w:gridCol w:w="1210"/>
        <w:gridCol w:w="1982"/>
      </w:tblGrid>
      <w:tr w:rsidR="003C1E62">
        <w:trPr>
          <w:trHeight w:hRule="exact" w:val="1325"/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69" w:lineRule="auto"/>
              <w:ind w:left="200" w:firstLine="0"/>
            </w:pPr>
            <w:r>
              <w:t>характер: создаем скульптуры птиц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320"/>
          <w:jc w:val="center"/>
        </w:trPr>
        <w:tc>
          <w:tcPr>
            <w:tcW w:w="2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ОБЩЕЕ</w:t>
            </w:r>
          </w:p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КОЛИЧЕСТВО</w:t>
            </w:r>
          </w:p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 xml:space="preserve">ЧАСОВ </w:t>
            </w:r>
            <w:proofErr w:type="gramStart"/>
            <w:r>
              <w:t>ПО</w:t>
            </w:r>
            <w:proofErr w:type="gramEnd"/>
          </w:p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ПРОГРАММЕ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380"/>
            </w:pPr>
            <w:r>
              <w:t>34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31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</w:tbl>
    <w:p w:rsidR="003C1E62" w:rsidRDefault="003C1E62" w:rsidP="00ED4C05">
      <w:pPr>
        <w:spacing w:line="1" w:lineRule="exact"/>
      </w:pPr>
    </w:p>
    <w:p w:rsidR="003C1E62" w:rsidRDefault="00782C08" w:rsidP="00ED4C05">
      <w:pPr>
        <w:pStyle w:val="a5"/>
        <w:shd w:val="clear" w:color="auto" w:fill="auto"/>
        <w:ind w:left="250"/>
      </w:pPr>
      <w:r>
        <w:t>3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2160"/>
        <w:gridCol w:w="763"/>
        <w:gridCol w:w="1435"/>
        <w:gridCol w:w="1488"/>
        <w:gridCol w:w="1066"/>
        <w:gridCol w:w="2376"/>
      </w:tblGrid>
      <w:tr w:rsidR="003C1E62">
        <w:trPr>
          <w:trHeight w:hRule="exact" w:val="374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71" w:lineRule="auto"/>
              <w:ind w:firstLine="220"/>
            </w:pPr>
            <w:r>
              <w:rPr>
                <w:b/>
                <w:bCs/>
              </w:rPr>
              <w:t>№</w:t>
            </w:r>
          </w:p>
          <w:p w:rsidR="003C1E62" w:rsidRDefault="00782C08" w:rsidP="00ED4C05">
            <w:pPr>
              <w:pStyle w:val="a7"/>
              <w:shd w:val="clear" w:color="auto" w:fill="auto"/>
              <w:spacing w:line="271" w:lineRule="auto"/>
              <w:ind w:firstLine="0"/>
              <w:jc w:val="center"/>
            </w:pP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 п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rPr>
                <w:b/>
                <w:bCs/>
              </w:rPr>
              <w:t xml:space="preserve">Дата </w:t>
            </w:r>
            <w:proofErr w:type="spellStart"/>
            <w:proofErr w:type="gramStart"/>
            <w:r>
              <w:rPr>
                <w:b/>
                <w:bCs/>
              </w:rPr>
              <w:t>изуче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ния</w:t>
            </w:r>
            <w:proofErr w:type="spellEnd"/>
            <w:proofErr w:type="gramEnd"/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Электронные цифровые образовательные ресурсы</w:t>
            </w:r>
          </w:p>
        </w:tc>
      </w:tr>
      <w:tr w:rsidR="003C1E62">
        <w:trPr>
          <w:trHeight w:hRule="exact" w:val="1320"/>
          <w:jc w:val="center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C1E62" w:rsidRDefault="003C1E62" w:rsidP="00ED4C05"/>
        </w:tc>
        <w:tc>
          <w:tcPr>
            <w:tcW w:w="216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3C1E62" w:rsidP="00ED4C05"/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 xml:space="preserve">Все </w:t>
            </w:r>
            <w:proofErr w:type="spellStart"/>
            <w:r>
              <w:rPr>
                <w:b/>
                <w:bCs/>
              </w:rPr>
              <w:t>го</w:t>
            </w:r>
            <w:proofErr w:type="spellEnd"/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proofErr w:type="gramStart"/>
            <w:r>
              <w:rPr>
                <w:b/>
                <w:bCs/>
              </w:rPr>
              <w:t xml:space="preserve">Контроль </w:t>
            </w:r>
            <w:proofErr w:type="spellStart"/>
            <w:r>
              <w:rPr>
                <w:b/>
                <w:bCs/>
              </w:rPr>
              <w:t>ные</w:t>
            </w:r>
            <w:proofErr w:type="spellEnd"/>
            <w:proofErr w:type="gramEnd"/>
            <w:r>
              <w:rPr>
                <w:b/>
                <w:bCs/>
              </w:rPr>
              <w:t xml:space="preserve"> работы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proofErr w:type="spellStart"/>
            <w:proofErr w:type="gramStart"/>
            <w:r>
              <w:rPr>
                <w:b/>
                <w:bCs/>
              </w:rPr>
              <w:t>Практиче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ские</w:t>
            </w:r>
            <w:proofErr w:type="spellEnd"/>
            <w:proofErr w:type="gramEnd"/>
            <w:r>
              <w:rPr>
                <w:b/>
                <w:bCs/>
              </w:rPr>
              <w:t xml:space="preserve"> работы</w:t>
            </w:r>
          </w:p>
        </w:tc>
        <w:tc>
          <w:tcPr>
            <w:tcW w:w="10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3C1E62" w:rsidP="00ED4C05"/>
        </w:tc>
        <w:tc>
          <w:tcPr>
            <w:tcW w:w="23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/>
        </w:tc>
      </w:tr>
      <w:tr w:rsidR="003C1E62">
        <w:trPr>
          <w:trHeight w:hRule="exact" w:val="258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2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29" w:history="1">
              <w:r w:rsidR="00782C08">
                <w:rPr>
                  <w:color w:val="0000FF"/>
                  <w:lang w:val="en-US" w:eastAsia="en-US" w:bidi="en-US"/>
                </w:rPr>
                <w:t>1496ae</w:t>
              </w:r>
            </w:hyperlink>
          </w:p>
        </w:tc>
      </w:tr>
      <w:tr w:rsidR="003C1E62">
        <w:trPr>
          <w:trHeight w:hRule="exact" w:val="258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 xml:space="preserve">Твои игрушки: создаем игрушки из подручного нехудожественно </w:t>
            </w:r>
            <w:proofErr w:type="spellStart"/>
            <w:r>
              <w:t>го</w:t>
            </w:r>
            <w:proofErr w:type="spellEnd"/>
            <w:r>
              <w:t xml:space="preserve"> материала и/или из пластилина/глин ы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3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31" w:history="1">
              <w:r w:rsidRPr="00ED4C05">
                <w:rPr>
                  <w:color w:val="0000FF"/>
                  <w:lang w:eastAsia="en-US" w:bidi="en-US"/>
                </w:rPr>
                <w:t>14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ED4C05">
                <w:rPr>
                  <w:color w:val="0000FF"/>
                  <w:lang w:eastAsia="en-US" w:bidi="en-US"/>
                </w:rPr>
                <w:t>932</w:t>
              </w:r>
            </w:hyperlink>
          </w:p>
        </w:tc>
      </w:tr>
      <w:tr w:rsidR="003C1E62">
        <w:trPr>
          <w:trHeight w:hRule="exact" w:val="354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3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33" w:history="1">
              <w:r w:rsidR="00782C08">
                <w:rPr>
                  <w:color w:val="0000FF"/>
                  <w:lang w:val="en-US" w:eastAsia="en-US" w:bidi="en-US"/>
                </w:rPr>
                <w:t>14af2c</w:t>
              </w:r>
            </w:hyperlink>
          </w:p>
        </w:tc>
      </w:tr>
    </w:tbl>
    <w:p w:rsidR="003C1E62" w:rsidRDefault="00782C08" w:rsidP="00ED4C0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2160"/>
        <w:gridCol w:w="763"/>
        <w:gridCol w:w="1435"/>
        <w:gridCol w:w="1488"/>
        <w:gridCol w:w="1066"/>
        <w:gridCol w:w="2376"/>
      </w:tblGrid>
      <w:tr w:rsidR="003C1E62">
        <w:trPr>
          <w:trHeight w:hRule="exact" w:val="164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lastRenderedPageBreak/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Обои и шторы у тебя дома: создаем орнаменты для обоев и штор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3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35" w:history="1">
              <w:r w:rsidR="00782C08">
                <w:rPr>
                  <w:color w:val="0000FF"/>
                  <w:lang w:val="en-US" w:eastAsia="en-US" w:bidi="en-US"/>
                </w:rPr>
                <w:t>14b166</w:t>
              </w:r>
            </w:hyperlink>
          </w:p>
        </w:tc>
      </w:tr>
      <w:tr w:rsidR="003C1E62">
        <w:trPr>
          <w:trHeight w:hRule="exact" w:val="195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Орнаменты для обоев и штор: создаем орнаменты в графическом редакторе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3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37" w:history="1">
              <w:r w:rsidR="00782C08">
                <w:rPr>
                  <w:color w:val="0000FF"/>
                  <w:lang w:val="en-US" w:eastAsia="en-US" w:bidi="en-US"/>
                </w:rPr>
                <w:t>14cd18</w:t>
              </w:r>
            </w:hyperlink>
          </w:p>
        </w:tc>
      </w:tr>
      <w:tr w:rsidR="003C1E62">
        <w:trPr>
          <w:trHeight w:hRule="exact" w:val="132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Мамин платок: создаем орнамент в квадрате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3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39" w:history="1">
              <w:r w:rsidR="00782C08">
                <w:rPr>
                  <w:color w:val="0000FF"/>
                  <w:lang w:val="en-US" w:eastAsia="en-US" w:bidi="en-US"/>
                </w:rPr>
                <w:t>14b2c4</w:t>
              </w:r>
            </w:hyperlink>
          </w:p>
        </w:tc>
      </w:tr>
      <w:tr w:rsidR="003C1E62">
        <w:trPr>
          <w:trHeight w:hRule="exact" w:val="258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4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41" w:history="1">
              <w:r w:rsidR="00782C08" w:rsidRPr="00ED4C05">
                <w:rPr>
                  <w:color w:val="0000FF"/>
                  <w:lang w:eastAsia="en-US" w:bidi="en-US"/>
                </w:rPr>
                <w:t>1494</w:t>
              </w:r>
              <w:r w:rsidR="00782C08">
                <w:rPr>
                  <w:color w:val="0000FF"/>
                  <w:lang w:val="en-US" w:eastAsia="en-US" w:bidi="en-US"/>
                </w:rPr>
                <w:t>d</w:t>
              </w:r>
              <w:r w:rsidR="00782C08" w:rsidRPr="00ED4C05">
                <w:rPr>
                  <w:color w:val="0000FF"/>
                  <w:lang w:eastAsia="en-US" w:bidi="en-US"/>
                </w:rPr>
                <w:t>8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42" w:history="1">
              <w:r w:rsidR="00782C08">
                <w:rPr>
                  <w:color w:val="0000FF"/>
                  <w:lang w:val="en-US" w:eastAsia="en-US" w:bidi="en-US"/>
                </w:rPr>
                <w:t>https</w:t>
              </w:r>
              <w:r w:rsidR="00782C08" w:rsidRPr="00ED4C05">
                <w:rPr>
                  <w:color w:val="0000FF"/>
                  <w:lang w:eastAsia="en-US" w:bidi="en-US"/>
                </w:rPr>
                <w:t>://</w:t>
              </w:r>
              <w:r w:rsidR="00782C08">
                <w:rPr>
                  <w:color w:val="0000FF"/>
                  <w:lang w:val="en-US" w:eastAsia="en-US" w:bidi="en-US"/>
                </w:rPr>
                <w:t>m</w:t>
              </w:r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/8</w:t>
              </w:r>
              <w:r w:rsidR="00782C08">
                <w:rPr>
                  <w:color w:val="0000FF"/>
                  <w:lang w:val="en-US" w:eastAsia="en-US" w:bidi="en-US"/>
                </w:rPr>
                <w:t>a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43" w:history="1">
              <w:r w:rsidR="00782C08">
                <w:rPr>
                  <w:color w:val="0000FF"/>
                  <w:lang w:val="en-US" w:eastAsia="en-US" w:bidi="en-US"/>
                </w:rPr>
                <w:t>14c0e8</w:t>
              </w:r>
            </w:hyperlink>
          </w:p>
        </w:tc>
      </w:tr>
      <w:tr w:rsidR="003C1E62">
        <w:trPr>
          <w:trHeight w:hRule="exact" w:val="132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Открытки: создаем поздравительную открытку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4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45" w:history="1">
              <w:r w:rsidRPr="00ED4C05">
                <w:rPr>
                  <w:color w:val="0000FF"/>
                  <w:lang w:eastAsia="en-US" w:bidi="en-US"/>
                </w:rPr>
                <w:t>14929</w:t>
              </w:r>
              <w:r>
                <w:rPr>
                  <w:color w:val="0000FF"/>
                  <w:lang w:val="en-US" w:eastAsia="en-US" w:bidi="en-US"/>
                </w:rPr>
                <w:t>e</w:t>
              </w:r>
            </w:hyperlink>
          </w:p>
        </w:tc>
      </w:tr>
      <w:tr w:rsidR="003C1E62">
        <w:trPr>
          <w:trHeight w:hRule="exact" w:val="195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31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Памятники архитектуры: виртуальное путешествие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4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47" w:history="1">
              <w:r w:rsidRPr="00ED4C05">
                <w:rPr>
                  <w:color w:val="0000FF"/>
                  <w:lang w:eastAsia="en-US" w:bidi="en-US"/>
                </w:rPr>
                <w:t>14</w:t>
              </w:r>
              <w:r>
                <w:rPr>
                  <w:color w:val="0000FF"/>
                  <w:lang w:val="en-US" w:eastAsia="en-US" w:bidi="en-US"/>
                </w:rPr>
                <w:t>c</w:t>
              </w:r>
              <w:r w:rsidRPr="00ED4C05">
                <w:rPr>
                  <w:color w:val="0000FF"/>
                  <w:lang w:eastAsia="en-US" w:bidi="en-US"/>
                </w:rPr>
                <w:t>35</w:t>
              </w:r>
              <w:r>
                <w:rPr>
                  <w:color w:val="0000FF"/>
                  <w:lang w:val="en-US" w:eastAsia="en-US" w:bidi="en-US"/>
                </w:rPr>
                <w:t>e</w:t>
              </w:r>
            </w:hyperlink>
          </w:p>
        </w:tc>
      </w:tr>
      <w:tr w:rsidR="003C1E62">
        <w:trPr>
          <w:trHeight w:hRule="exact" w:val="164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 xml:space="preserve">Исторические и архитектурные памятники: рисуем </w:t>
            </w:r>
            <w:proofErr w:type="spellStart"/>
            <w:r>
              <w:t>достопримечател</w:t>
            </w:r>
            <w:proofErr w:type="spellEnd"/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4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49" w:history="1">
              <w:r w:rsidRPr="00ED4C05">
                <w:rPr>
                  <w:color w:val="0000FF"/>
                  <w:lang w:eastAsia="en-US" w:bidi="en-US"/>
                </w:rPr>
                <w:t>14</w:t>
              </w:r>
              <w:r>
                <w:rPr>
                  <w:color w:val="0000FF"/>
                  <w:lang w:val="en-US" w:eastAsia="en-US" w:bidi="en-US"/>
                </w:rPr>
                <w:t>b</w:t>
              </w:r>
              <w:r w:rsidRPr="00ED4C05">
                <w:rPr>
                  <w:color w:val="0000FF"/>
                  <w:lang w:eastAsia="en-US" w:bidi="en-US"/>
                </w:rPr>
                <w:t>490</w:t>
              </w:r>
            </w:hyperlink>
          </w:p>
        </w:tc>
      </w:tr>
    </w:tbl>
    <w:p w:rsidR="003C1E62" w:rsidRDefault="00782C08" w:rsidP="00ED4C0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2160"/>
        <w:gridCol w:w="763"/>
        <w:gridCol w:w="1435"/>
        <w:gridCol w:w="1488"/>
        <w:gridCol w:w="1066"/>
        <w:gridCol w:w="2376"/>
      </w:tblGrid>
      <w:tr w:rsidR="003C1E62">
        <w:trPr>
          <w:trHeight w:hRule="exact" w:val="68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1" w:lineRule="auto"/>
              <w:ind w:left="220" w:firstLine="0"/>
            </w:pPr>
            <w:proofErr w:type="spellStart"/>
            <w:r>
              <w:t>ьности</w:t>
            </w:r>
            <w:proofErr w:type="spellEnd"/>
            <w:r>
              <w:t xml:space="preserve"> города или села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63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Парки, скверы, бульвары: создаем эскиз макета паркового пространства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5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51" w:history="1">
              <w:r w:rsidR="00782C08">
                <w:rPr>
                  <w:color w:val="0000FF"/>
                  <w:lang w:val="en-US" w:eastAsia="en-US" w:bidi="en-US"/>
                </w:rPr>
                <w:t>14b6e8</w:t>
              </w:r>
            </w:hyperlink>
          </w:p>
        </w:tc>
      </w:tr>
      <w:tr w:rsidR="003C1E62">
        <w:trPr>
          <w:trHeight w:hRule="exact" w:val="195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Ажурные ограды: проектируем декоративные украшения в городе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95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Волшебные фонари: создаем малые архитектурные формы для города (фонари)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5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53" w:history="1">
              <w:r w:rsidR="00782C08">
                <w:rPr>
                  <w:color w:val="0000FF"/>
                  <w:lang w:val="en-US" w:eastAsia="en-US" w:bidi="en-US"/>
                </w:rPr>
                <w:t>14b8e6</w:t>
              </w:r>
            </w:hyperlink>
          </w:p>
        </w:tc>
      </w:tr>
      <w:tr w:rsidR="003C1E62">
        <w:trPr>
          <w:trHeight w:hRule="exact" w:val="194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Витрины: создаем витрины - малые архитектурные формы для города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27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 xml:space="preserve">Удивительный транспорт: рисуем или создаем в </w:t>
            </w:r>
            <w:proofErr w:type="spellStart"/>
            <w:r>
              <w:t>бумагопластике</w:t>
            </w:r>
            <w:proofErr w:type="spellEnd"/>
            <w:r>
              <w:t xml:space="preserve"> фантастический транспорт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5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55" w:history="1">
              <w:r w:rsidR="00782C08">
                <w:rPr>
                  <w:color w:val="0000FF"/>
                  <w:lang w:val="en-US" w:eastAsia="en-US" w:bidi="en-US"/>
                </w:rPr>
                <w:t>14ba1c</w:t>
              </w:r>
            </w:hyperlink>
          </w:p>
        </w:tc>
      </w:tr>
      <w:tr w:rsidR="003C1E62">
        <w:trPr>
          <w:trHeight w:hRule="exact" w:val="163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Труд художника на улицах твоего города: создаем панно «Образ моего города»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5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57" w:history="1">
              <w:r w:rsidR="00782C08">
                <w:rPr>
                  <w:color w:val="0000FF"/>
                  <w:lang w:val="en-US" w:eastAsia="en-US" w:bidi="en-US"/>
                </w:rPr>
                <w:t>14bd46</w:t>
              </w:r>
            </w:hyperlink>
          </w:p>
        </w:tc>
      </w:tr>
      <w:tr w:rsidR="003C1E62">
        <w:trPr>
          <w:trHeight w:hRule="exact" w:val="10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Художник в цирке: рисуем на тему «В цирке»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5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59" w:history="1">
              <w:r w:rsidRPr="00ED4C05">
                <w:rPr>
                  <w:color w:val="0000FF"/>
                  <w:lang w:eastAsia="en-US" w:bidi="en-US"/>
                </w:rPr>
                <w:t>14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ED4C05">
                <w:rPr>
                  <w:color w:val="0000FF"/>
                  <w:lang w:eastAsia="en-US" w:bidi="en-US"/>
                </w:rPr>
                <w:t>19</w:t>
              </w:r>
              <w:r>
                <w:rPr>
                  <w:color w:val="0000FF"/>
                  <w:lang w:val="en-US" w:eastAsia="en-US" w:bidi="en-US"/>
                </w:rPr>
                <w:t>e</w:t>
              </w:r>
            </w:hyperlink>
          </w:p>
        </w:tc>
      </w:tr>
      <w:tr w:rsidR="003C1E62">
        <w:trPr>
          <w:trHeight w:hRule="exact" w:val="68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Художник в театре: создаем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3C1E62" w:rsidRDefault="001B6EC2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60" w:history="1">
              <w:r w:rsidR="00782C08">
                <w:rPr>
                  <w:color w:val="0000FF"/>
                  <w:lang w:val="en-US" w:eastAsia="en-US" w:bidi="en-US"/>
                </w:rPr>
                <w:t>https</w:t>
              </w:r>
              <w:r w:rsidR="00782C08" w:rsidRPr="00ED4C05">
                <w:rPr>
                  <w:color w:val="0000FF"/>
                  <w:lang w:eastAsia="en-US" w:bidi="en-US"/>
                </w:rPr>
                <w:t>://</w:t>
              </w:r>
              <w:r w:rsidR="00782C08">
                <w:rPr>
                  <w:color w:val="0000FF"/>
                  <w:lang w:val="en-US" w:eastAsia="en-US" w:bidi="en-US"/>
                </w:rPr>
                <w:t>m</w:t>
              </w:r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/8</w:t>
              </w:r>
              <w:r w:rsidR="00782C08">
                <w:rPr>
                  <w:color w:val="0000FF"/>
                  <w:lang w:val="en-US" w:eastAsia="en-US" w:bidi="en-US"/>
                </w:rPr>
                <w:t>a</w:t>
              </w:r>
            </w:hyperlink>
          </w:p>
        </w:tc>
      </w:tr>
    </w:tbl>
    <w:p w:rsidR="003C1E62" w:rsidRDefault="00782C08" w:rsidP="00ED4C0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2160"/>
        <w:gridCol w:w="763"/>
        <w:gridCol w:w="1435"/>
        <w:gridCol w:w="1488"/>
        <w:gridCol w:w="1066"/>
        <w:gridCol w:w="2376"/>
      </w:tblGrid>
      <w:tr w:rsidR="003C1E62">
        <w:trPr>
          <w:trHeight w:hRule="exact" w:val="10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66" w:lineRule="auto"/>
              <w:ind w:left="220" w:firstLine="0"/>
            </w:pPr>
            <w:r>
              <w:t>эскиз занавеса или декораций сцены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1B6EC2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61" w:history="1">
              <w:r w:rsidR="00782C08">
                <w:rPr>
                  <w:color w:val="0000FF"/>
                  <w:lang w:val="en-US" w:eastAsia="en-US" w:bidi="en-US"/>
                </w:rPr>
                <w:t>14a45a</w:t>
              </w:r>
            </w:hyperlink>
          </w:p>
        </w:tc>
      </w:tr>
      <w:tr w:rsidR="003C1E62">
        <w:trPr>
          <w:trHeight w:hRule="exact" w:val="195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 xml:space="preserve">Театр кукол: создаем сказочного персонажа из пластилина или в </w:t>
            </w:r>
            <w:proofErr w:type="spellStart"/>
            <w:r>
              <w:t>бумагопластике</w:t>
            </w:r>
            <w:proofErr w:type="spellEnd"/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3C1E62" w:rsidRDefault="001B6EC2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62" w:history="1">
              <w:r w:rsidR="00782C08">
                <w:rPr>
                  <w:color w:val="0000FF"/>
                  <w:lang w:val="en-US" w:eastAsia="en-US" w:bidi="en-US"/>
                </w:rPr>
                <w:t>https</w:t>
              </w:r>
              <w:r w:rsidR="00782C08" w:rsidRPr="00ED4C05">
                <w:rPr>
                  <w:color w:val="0000FF"/>
                  <w:lang w:eastAsia="en-US" w:bidi="en-US"/>
                </w:rPr>
                <w:t>://</w:t>
              </w:r>
              <w:r w:rsidR="00782C08">
                <w:rPr>
                  <w:color w:val="0000FF"/>
                  <w:lang w:val="en-US" w:eastAsia="en-US" w:bidi="en-US"/>
                </w:rPr>
                <w:t>m</w:t>
              </w:r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/8</w:t>
              </w:r>
              <w:r w:rsidR="00782C08">
                <w:rPr>
                  <w:color w:val="0000FF"/>
                  <w:lang w:val="en-US" w:eastAsia="en-US" w:bidi="en-US"/>
                </w:rPr>
                <w:t>a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63" w:history="1">
              <w:r w:rsidR="00782C08">
                <w:rPr>
                  <w:color w:val="0000FF"/>
                  <w:lang w:val="en-US" w:eastAsia="en-US" w:bidi="en-US"/>
                </w:rPr>
                <w:t>14a7f2</w:t>
              </w:r>
            </w:hyperlink>
          </w:p>
        </w:tc>
      </w:tr>
      <w:tr w:rsidR="003C1E62">
        <w:trPr>
          <w:trHeight w:hRule="exact" w:val="195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Маска: создаем маски сказочных персонажей с характерным выражением лица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3C1E62" w:rsidRDefault="001B6EC2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64" w:history="1">
              <w:r w:rsidR="00782C08">
                <w:rPr>
                  <w:color w:val="0000FF"/>
                  <w:lang w:val="en-US" w:eastAsia="en-US" w:bidi="en-US"/>
                </w:rPr>
                <w:t>https</w:t>
              </w:r>
              <w:r w:rsidR="00782C08" w:rsidRPr="00ED4C05">
                <w:rPr>
                  <w:color w:val="0000FF"/>
                  <w:lang w:eastAsia="en-US" w:bidi="en-US"/>
                </w:rPr>
                <w:t>://</w:t>
              </w:r>
              <w:r w:rsidR="00782C08">
                <w:rPr>
                  <w:color w:val="0000FF"/>
                  <w:lang w:val="en-US" w:eastAsia="en-US" w:bidi="en-US"/>
                </w:rPr>
                <w:t>m</w:t>
              </w:r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/8</w:t>
              </w:r>
              <w:r w:rsidR="00782C08">
                <w:rPr>
                  <w:color w:val="0000FF"/>
                  <w:lang w:val="en-US" w:eastAsia="en-US" w:bidi="en-US"/>
                </w:rPr>
                <w:t>a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65" w:history="1">
              <w:r w:rsidR="00782C08">
                <w:rPr>
                  <w:color w:val="0000FF"/>
                  <w:lang w:val="en-US" w:eastAsia="en-US" w:bidi="en-US"/>
                </w:rPr>
                <w:t>14996a</w:t>
              </w:r>
            </w:hyperlink>
          </w:p>
        </w:tc>
      </w:tr>
      <w:tr w:rsidR="003C1E62">
        <w:trPr>
          <w:trHeight w:hRule="exact" w:val="163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Афиша и плакат: создаем эскиз афиши к спектаклю или фильму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3C1E62" w:rsidRDefault="001B6EC2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66" w:history="1">
              <w:r w:rsidR="00782C08">
                <w:rPr>
                  <w:color w:val="0000FF"/>
                  <w:lang w:val="en-US" w:eastAsia="en-US" w:bidi="en-US"/>
                </w:rPr>
                <w:t>https</w:t>
              </w:r>
              <w:r w:rsidR="00782C08" w:rsidRPr="00ED4C05">
                <w:rPr>
                  <w:color w:val="0000FF"/>
                  <w:lang w:eastAsia="en-US" w:bidi="en-US"/>
                </w:rPr>
                <w:t>://</w:t>
              </w:r>
              <w:r w:rsidR="00782C08">
                <w:rPr>
                  <w:color w:val="0000FF"/>
                  <w:lang w:val="en-US" w:eastAsia="en-US" w:bidi="en-US"/>
                </w:rPr>
                <w:t>m</w:t>
              </w:r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/8</w:t>
              </w:r>
              <w:r w:rsidR="00782C08">
                <w:rPr>
                  <w:color w:val="0000FF"/>
                  <w:lang w:val="en-US" w:eastAsia="en-US" w:bidi="en-US"/>
                </w:rPr>
                <w:t>a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67" w:history="1">
              <w:r w:rsidR="00782C08">
                <w:rPr>
                  <w:color w:val="0000FF"/>
                  <w:lang w:val="en-US" w:eastAsia="en-US" w:bidi="en-US"/>
                </w:rPr>
                <w:t>14982a</w:t>
              </w:r>
            </w:hyperlink>
          </w:p>
        </w:tc>
      </w:tr>
      <w:tr w:rsidR="003C1E62">
        <w:trPr>
          <w:trHeight w:hRule="exact" w:val="163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Праздник в городе: создаем композицию «Праздник в городе»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3C1E62" w:rsidRDefault="001B6EC2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68" w:history="1">
              <w:r w:rsidR="00782C08">
                <w:rPr>
                  <w:color w:val="0000FF"/>
                  <w:lang w:val="en-US" w:eastAsia="en-US" w:bidi="en-US"/>
                </w:rPr>
                <w:t>https</w:t>
              </w:r>
              <w:r w:rsidR="00782C08" w:rsidRPr="00ED4C05">
                <w:rPr>
                  <w:color w:val="0000FF"/>
                  <w:lang w:eastAsia="en-US" w:bidi="en-US"/>
                </w:rPr>
                <w:t>://</w:t>
              </w:r>
              <w:r w:rsidR="00782C08">
                <w:rPr>
                  <w:color w:val="0000FF"/>
                  <w:lang w:val="en-US" w:eastAsia="en-US" w:bidi="en-US"/>
                </w:rPr>
                <w:t>m</w:t>
              </w:r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/8</w:t>
              </w:r>
              <w:r w:rsidR="00782C08">
                <w:rPr>
                  <w:color w:val="0000FF"/>
                  <w:lang w:val="en-US" w:eastAsia="en-US" w:bidi="en-US"/>
                </w:rPr>
                <w:t>a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69" w:history="1">
              <w:r w:rsidR="00782C08">
                <w:rPr>
                  <w:color w:val="0000FF"/>
                  <w:lang w:val="en-US" w:eastAsia="en-US" w:bidi="en-US"/>
                </w:rPr>
                <w:t>14a626</w:t>
              </w:r>
            </w:hyperlink>
          </w:p>
        </w:tc>
      </w:tr>
      <w:tr w:rsidR="003C1E62">
        <w:trPr>
          <w:trHeight w:hRule="exact" w:val="195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Школьный карнавал: украшаем школу, проводим выставку наших работ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32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25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Музей в жизни города: виртуальное путешествие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95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Картина - особый мир: восприятие картин различных жанров в музеях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  <w:p w:rsidR="003C1E62" w:rsidRDefault="001B6EC2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70" w:history="1">
              <w:r w:rsidR="00782C08">
                <w:rPr>
                  <w:color w:val="0000FF"/>
                  <w:lang w:val="en-US" w:eastAsia="en-US" w:bidi="en-US"/>
                </w:rPr>
                <w:t>https</w:t>
              </w:r>
              <w:r w:rsidR="00782C08" w:rsidRPr="00ED4C05">
                <w:rPr>
                  <w:color w:val="0000FF"/>
                  <w:lang w:eastAsia="en-US" w:bidi="en-US"/>
                </w:rPr>
                <w:t>://</w:t>
              </w:r>
              <w:r w:rsidR="00782C08">
                <w:rPr>
                  <w:color w:val="0000FF"/>
                  <w:lang w:val="en-US" w:eastAsia="en-US" w:bidi="en-US"/>
                </w:rPr>
                <w:t>m</w:t>
              </w:r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/8</w:t>
              </w:r>
              <w:r w:rsidR="00782C08">
                <w:rPr>
                  <w:color w:val="0000FF"/>
                  <w:lang w:val="en-US" w:eastAsia="en-US" w:bidi="en-US"/>
                </w:rPr>
                <w:t>a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71" w:history="1">
              <w:r w:rsidR="00782C08">
                <w:rPr>
                  <w:color w:val="0000FF"/>
                  <w:lang w:val="en-US" w:eastAsia="en-US" w:bidi="en-US"/>
                </w:rPr>
                <w:t>14c71e</w:t>
              </w:r>
            </w:hyperlink>
          </w:p>
        </w:tc>
      </w:tr>
      <w:tr w:rsidR="003C1E62">
        <w:trPr>
          <w:trHeight w:hRule="exact" w:val="37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20"/>
            </w:pPr>
            <w:r>
              <w:t>Музеи искусства: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Библиотека ЦОК</w:t>
            </w:r>
          </w:p>
        </w:tc>
      </w:tr>
    </w:tbl>
    <w:p w:rsidR="003C1E62" w:rsidRDefault="00782C08" w:rsidP="00ED4C0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2160"/>
        <w:gridCol w:w="763"/>
        <w:gridCol w:w="1435"/>
        <w:gridCol w:w="1488"/>
        <w:gridCol w:w="1066"/>
        <w:gridCol w:w="2376"/>
      </w:tblGrid>
      <w:tr w:rsidR="003C1E62">
        <w:trPr>
          <w:trHeight w:hRule="exact" w:val="195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участвуем в виртуальном интерактивном путешествии в художественные музеи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1B6EC2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72" w:history="1">
              <w:r w:rsidR="00782C08">
                <w:rPr>
                  <w:color w:val="0000FF"/>
                  <w:lang w:val="en-US" w:eastAsia="en-US" w:bidi="en-US"/>
                </w:rPr>
                <w:t>https</w:t>
              </w:r>
              <w:r w:rsidR="00782C08" w:rsidRPr="00ED4C05">
                <w:rPr>
                  <w:color w:val="0000FF"/>
                  <w:lang w:eastAsia="en-US" w:bidi="en-US"/>
                </w:rPr>
                <w:t>://</w:t>
              </w:r>
              <w:r w:rsidR="00782C08">
                <w:rPr>
                  <w:color w:val="0000FF"/>
                  <w:lang w:val="en-US" w:eastAsia="en-US" w:bidi="en-US"/>
                </w:rPr>
                <w:t>m</w:t>
              </w:r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/8</w:t>
              </w:r>
              <w:r w:rsidR="00782C08">
                <w:rPr>
                  <w:color w:val="0000FF"/>
                  <w:lang w:val="en-US" w:eastAsia="en-US" w:bidi="en-US"/>
                </w:rPr>
                <w:t>a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73" w:history="1">
              <w:r w:rsidR="00782C08" w:rsidRPr="00ED4C05">
                <w:rPr>
                  <w:color w:val="0000FF"/>
                  <w:lang w:eastAsia="en-US" w:bidi="en-US"/>
                </w:rPr>
                <w:t>14</w:t>
              </w:r>
              <w:r w:rsidR="00782C08">
                <w:rPr>
                  <w:color w:val="0000FF"/>
                  <w:lang w:val="en-US" w:eastAsia="en-US" w:bidi="en-US"/>
                </w:rPr>
                <w:t>d</w:t>
              </w:r>
              <w:r w:rsidR="00782C08" w:rsidRPr="00ED4C05">
                <w:rPr>
                  <w:color w:val="0000FF"/>
                  <w:lang w:eastAsia="en-US" w:bidi="en-US"/>
                </w:rPr>
                <w:t>0</w:t>
              </w:r>
              <w:r w:rsidR="00782C08">
                <w:rPr>
                  <w:color w:val="0000FF"/>
                  <w:lang w:val="en-US" w:eastAsia="en-US" w:bidi="en-US"/>
                </w:rPr>
                <w:t>d</w:t>
              </w:r>
              <w:r w:rsidR="00782C08" w:rsidRPr="00ED4C05">
                <w:rPr>
                  <w:color w:val="0000FF"/>
                  <w:lang w:eastAsia="en-US" w:bidi="en-US"/>
                </w:rPr>
                <w:t>8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74" w:history="1">
              <w:r w:rsidR="00782C08">
                <w:rPr>
                  <w:color w:val="0000FF"/>
                  <w:lang w:val="en-US" w:eastAsia="en-US" w:bidi="en-US"/>
                </w:rPr>
                <w:t>https</w:t>
              </w:r>
              <w:r w:rsidR="00782C08" w:rsidRPr="00ED4C05">
                <w:rPr>
                  <w:color w:val="0000FF"/>
                  <w:lang w:eastAsia="en-US" w:bidi="en-US"/>
                </w:rPr>
                <w:t>://</w:t>
              </w:r>
              <w:r w:rsidR="00782C08">
                <w:rPr>
                  <w:color w:val="0000FF"/>
                  <w:lang w:val="en-US" w:eastAsia="en-US" w:bidi="en-US"/>
                </w:rPr>
                <w:t>m</w:t>
              </w:r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/8</w:t>
              </w:r>
              <w:r w:rsidR="00782C08">
                <w:rPr>
                  <w:color w:val="0000FF"/>
                  <w:lang w:val="en-US" w:eastAsia="en-US" w:bidi="en-US"/>
                </w:rPr>
                <w:t>a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75" w:history="1">
              <w:r w:rsidR="00782C08" w:rsidRPr="00ED4C05">
                <w:rPr>
                  <w:color w:val="0000FF"/>
                  <w:lang w:eastAsia="en-US" w:bidi="en-US"/>
                </w:rPr>
                <w:t>14</w:t>
              </w:r>
              <w:r w:rsidR="00782C08">
                <w:rPr>
                  <w:color w:val="0000FF"/>
                  <w:lang w:val="en-US" w:eastAsia="en-US" w:bidi="en-US"/>
                </w:rPr>
                <w:t>ca</w:t>
              </w:r>
              <w:r w:rsidR="00782C08" w:rsidRPr="00ED4C05">
                <w:rPr>
                  <w:color w:val="0000FF"/>
                  <w:lang w:eastAsia="en-US" w:bidi="en-US"/>
                </w:rPr>
                <w:t>48</w:t>
              </w:r>
            </w:hyperlink>
          </w:p>
        </w:tc>
      </w:tr>
      <w:tr w:rsidR="003C1E62">
        <w:trPr>
          <w:trHeight w:hRule="exact" w:val="163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28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Картина-пейзаж: рисуем пейзаж, отображаем состояние природы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7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edsoo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ru</w:t>
              </w:r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77" w:history="1">
              <w:r w:rsidRPr="00ED4C05">
                <w:rPr>
                  <w:color w:val="0000FF"/>
                  <w:lang w:eastAsia="en-US" w:bidi="en-US"/>
                </w:rPr>
                <w:t>149</w:t>
              </w:r>
              <w:r>
                <w:rPr>
                  <w:color w:val="0000FF"/>
                  <w:lang w:val="en-US" w:eastAsia="en-US" w:bidi="en-US"/>
                </w:rPr>
                <w:t>c</w:t>
              </w:r>
              <w:r w:rsidRPr="00ED4C05">
                <w:rPr>
                  <w:color w:val="0000FF"/>
                  <w:lang w:eastAsia="en-US" w:bidi="en-US"/>
                </w:rPr>
                <w:t>3</w:t>
              </w:r>
              <w:r>
                <w:rPr>
                  <w:color w:val="0000FF"/>
                  <w:lang w:val="en-US" w:eastAsia="en-US" w:bidi="en-US"/>
                </w:rPr>
                <w:t>a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7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edsoo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r>
                <w:rPr>
                  <w:color w:val="0000FF"/>
                  <w:lang w:val="en-US" w:eastAsia="en-US" w:bidi="en-US"/>
                </w:rPr>
                <w:t>ru</w:t>
              </w:r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79" w:history="1">
              <w:r w:rsidRPr="00ED4C05">
                <w:rPr>
                  <w:color w:val="0000FF"/>
                  <w:lang w:eastAsia="en-US" w:bidi="en-US"/>
                </w:rPr>
                <w:t>14</w:t>
              </w:r>
              <w:r>
                <w:rPr>
                  <w:color w:val="0000FF"/>
                  <w:lang w:val="en-US" w:eastAsia="en-US" w:bidi="en-US"/>
                </w:rPr>
                <w:t>c</w:t>
              </w:r>
              <w:r w:rsidRPr="00ED4C05">
                <w:rPr>
                  <w:color w:val="0000FF"/>
                  <w:lang w:eastAsia="en-US" w:bidi="en-US"/>
                </w:rPr>
                <w:t>890</w:t>
              </w:r>
            </w:hyperlink>
          </w:p>
        </w:tc>
      </w:tr>
      <w:tr w:rsidR="003C1E62">
        <w:trPr>
          <w:trHeight w:hRule="exact" w:val="227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8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81" w:history="1">
              <w:r w:rsidR="00782C08">
                <w:rPr>
                  <w:color w:val="0000FF"/>
                  <w:lang w:val="en-US" w:eastAsia="en-US" w:bidi="en-US"/>
                </w:rPr>
                <w:t>149eb0</w:t>
              </w:r>
            </w:hyperlink>
          </w:p>
        </w:tc>
      </w:tr>
      <w:tr w:rsidR="003C1E62">
        <w:trPr>
          <w:trHeight w:hRule="exact" w:val="131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Изображение портрета: рисуем портрет человека красками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32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Картин</w:t>
            </w:r>
            <w:proofErr w:type="gramStart"/>
            <w:r>
              <w:t>а-</w:t>
            </w:r>
            <w:proofErr w:type="gramEnd"/>
            <w:r>
              <w:t xml:space="preserve"> натюрморт: рисуем натюрморт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8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83" w:history="1">
              <w:r w:rsidR="00782C08">
                <w:rPr>
                  <w:color w:val="0000FF"/>
                  <w:lang w:val="en-US" w:eastAsia="en-US" w:bidi="en-US"/>
                </w:rPr>
                <w:t>149abe</w:t>
              </w:r>
            </w:hyperlink>
          </w:p>
        </w:tc>
      </w:tr>
      <w:tr w:rsidR="003C1E62">
        <w:trPr>
          <w:trHeight w:hRule="exact" w:val="227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63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>Скульптура в музее и на улице: лепим эскиз парковой скульптуры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83" w:lineRule="auto"/>
              <w:ind w:left="200" w:firstLine="20"/>
            </w:pPr>
            <w:r>
              <w:t xml:space="preserve">Библиотека ЦОК </w:t>
            </w:r>
            <w:hyperlink r:id="rId8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83" w:lineRule="auto"/>
              <w:ind w:firstLine="200"/>
            </w:pPr>
            <w:hyperlink r:id="rId85" w:history="1">
              <w:r w:rsidR="00782C08">
                <w:rPr>
                  <w:color w:val="0000FF"/>
                  <w:lang w:val="en-US" w:eastAsia="en-US" w:bidi="en-US"/>
                </w:rPr>
                <w:t>14acca</w:t>
              </w:r>
            </w:hyperlink>
          </w:p>
        </w:tc>
      </w:tr>
      <w:tr w:rsidR="003C1E62">
        <w:trPr>
          <w:trHeight w:hRule="exact" w:val="132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 xml:space="preserve">Художественная выставка: организуем </w:t>
            </w:r>
            <w:proofErr w:type="gramStart"/>
            <w:r>
              <w:t>художественную</w:t>
            </w:r>
            <w:proofErr w:type="gramEnd"/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</w:tbl>
    <w:p w:rsidR="003C1E62" w:rsidRDefault="00782C08" w:rsidP="00ED4C0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6"/>
        <w:gridCol w:w="2160"/>
        <w:gridCol w:w="763"/>
        <w:gridCol w:w="1435"/>
        <w:gridCol w:w="1488"/>
        <w:gridCol w:w="1066"/>
        <w:gridCol w:w="2376"/>
      </w:tblGrid>
      <w:tr w:rsidR="003C1E62">
        <w:trPr>
          <w:trHeight w:hRule="exact" w:val="68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1" w:lineRule="auto"/>
              <w:ind w:left="220" w:firstLine="0"/>
            </w:pPr>
            <w:r>
              <w:t>выставку работ обучающихся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325"/>
          <w:jc w:val="center"/>
        </w:trPr>
        <w:tc>
          <w:tcPr>
            <w:tcW w:w="2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firstLine="220"/>
            </w:pPr>
            <w:r>
              <w:t>ОБЩЕЕ</w:t>
            </w:r>
          </w:p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t xml:space="preserve">КОЛИЧЕСТВО ЧАСОВ </w:t>
            </w:r>
            <w:proofErr w:type="gramStart"/>
            <w:r>
              <w:t>ПО</w:t>
            </w:r>
            <w:proofErr w:type="gramEnd"/>
          </w:p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firstLine="220"/>
            </w:pPr>
            <w:r>
              <w:t>ПРОГРАММЕ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340"/>
            </w:pPr>
            <w:r>
              <w:t>34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34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</w:tbl>
    <w:p w:rsidR="003C1E62" w:rsidRDefault="003C1E62" w:rsidP="00ED4C05">
      <w:pPr>
        <w:spacing w:line="1" w:lineRule="exact"/>
      </w:pPr>
    </w:p>
    <w:p w:rsidR="003C1E62" w:rsidRDefault="00782C08" w:rsidP="00ED4C05">
      <w:pPr>
        <w:pStyle w:val="a5"/>
        <w:shd w:val="clear" w:color="auto" w:fill="auto"/>
        <w:ind w:left="192"/>
      </w:pPr>
      <w:r>
        <w:t>4 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1790"/>
        <w:gridCol w:w="797"/>
        <w:gridCol w:w="1502"/>
        <w:gridCol w:w="1560"/>
        <w:gridCol w:w="1114"/>
        <w:gridCol w:w="2501"/>
      </w:tblGrid>
      <w:tr w:rsidR="003C1E62">
        <w:trPr>
          <w:trHeight w:hRule="exact" w:val="370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 xml:space="preserve">№ </w:t>
            </w:r>
            <w:proofErr w:type="gramStart"/>
            <w:r>
              <w:rPr>
                <w:b/>
                <w:bCs/>
              </w:rPr>
              <w:t>п</w:t>
            </w:r>
            <w:proofErr w:type="gramEnd"/>
            <w:r>
              <w:rPr>
                <w:b/>
                <w:bCs/>
              </w:rPr>
              <w:t>/ п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rPr>
                <w:b/>
                <w:bCs/>
              </w:rPr>
              <w:t>Тема урока</w:t>
            </w:r>
          </w:p>
        </w:tc>
        <w:tc>
          <w:tcPr>
            <w:tcW w:w="385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</w:rPr>
              <w:t>Количество часов</w:t>
            </w:r>
          </w:p>
        </w:tc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r>
              <w:rPr>
                <w:b/>
                <w:bCs/>
              </w:rPr>
              <w:t xml:space="preserve">Дата </w:t>
            </w:r>
            <w:proofErr w:type="gramStart"/>
            <w:r>
              <w:rPr>
                <w:b/>
                <w:bCs/>
              </w:rPr>
              <w:t>изучен</w:t>
            </w:r>
            <w:proofErr w:type="gram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ия</w:t>
            </w:r>
            <w:proofErr w:type="spellEnd"/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rPr>
                <w:b/>
                <w:bCs/>
              </w:rPr>
              <w:t>Электронные цифровые образовательные ресурсы</w:t>
            </w:r>
          </w:p>
        </w:tc>
      </w:tr>
      <w:tr w:rsidR="003C1E62">
        <w:trPr>
          <w:trHeight w:hRule="exact" w:val="1320"/>
          <w:jc w:val="center"/>
        </w:trPr>
        <w:tc>
          <w:tcPr>
            <w:tcW w:w="60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3C1E62" w:rsidP="00ED4C05"/>
        </w:tc>
        <w:tc>
          <w:tcPr>
            <w:tcW w:w="17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3C1E62" w:rsidP="00ED4C05"/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firstLine="0"/>
              <w:jc w:val="center"/>
            </w:pPr>
            <w:r>
              <w:rPr>
                <w:b/>
                <w:bCs/>
              </w:rPr>
              <w:t xml:space="preserve">Все </w:t>
            </w:r>
            <w:proofErr w:type="spellStart"/>
            <w:r>
              <w:rPr>
                <w:b/>
                <w:bCs/>
              </w:rPr>
              <w:t>го</w:t>
            </w:r>
            <w:proofErr w:type="spellEnd"/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proofErr w:type="gramStart"/>
            <w:r>
              <w:rPr>
                <w:b/>
                <w:bCs/>
              </w:rPr>
              <w:t xml:space="preserve">Контроль </w:t>
            </w:r>
            <w:proofErr w:type="spellStart"/>
            <w:r>
              <w:rPr>
                <w:b/>
                <w:bCs/>
              </w:rPr>
              <w:t>ные</w:t>
            </w:r>
            <w:proofErr w:type="spellEnd"/>
            <w:proofErr w:type="gramEnd"/>
            <w:r>
              <w:rPr>
                <w:b/>
                <w:bCs/>
              </w:rPr>
              <w:t xml:space="preserve"> работы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20" w:firstLine="0"/>
            </w:pPr>
            <w:proofErr w:type="spellStart"/>
            <w:proofErr w:type="gramStart"/>
            <w:r>
              <w:rPr>
                <w:b/>
                <w:bCs/>
              </w:rPr>
              <w:t>Практичес</w:t>
            </w:r>
            <w:proofErr w:type="spellEnd"/>
            <w:r>
              <w:rPr>
                <w:b/>
                <w:bCs/>
              </w:rPr>
              <w:t xml:space="preserve"> кие</w:t>
            </w:r>
            <w:proofErr w:type="gramEnd"/>
            <w:r>
              <w:rPr>
                <w:b/>
                <w:bCs/>
              </w:rPr>
              <w:t xml:space="preserve"> работы</w:t>
            </w:r>
          </w:p>
        </w:tc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3C1E62" w:rsidP="00ED4C05"/>
        </w:tc>
        <w:tc>
          <w:tcPr>
            <w:tcW w:w="25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/>
        </w:tc>
      </w:tr>
      <w:tr w:rsidR="003C1E62">
        <w:trPr>
          <w:trHeight w:hRule="exact" w:val="385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Каждый народ строит, украшает, изображает: </w:t>
            </w:r>
            <w:proofErr w:type="spellStart"/>
            <w:proofErr w:type="gramStart"/>
            <w:r>
              <w:t>рассматривае</w:t>
            </w:r>
            <w:proofErr w:type="spellEnd"/>
            <w:r>
              <w:t xml:space="preserve"> м</w:t>
            </w:r>
            <w:proofErr w:type="gramEnd"/>
            <w:r>
              <w:t xml:space="preserve"> и обсуждаем произведения великих художников, скульпторов, архитекторов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8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ED4C05">
                <w:rPr>
                  <w:color w:val="0000FF"/>
                  <w:lang w:eastAsia="en-US" w:bidi="en-US"/>
                </w:rPr>
                <w:t>1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87" w:history="1">
              <w:r w:rsidRPr="00ED4C05">
                <w:rPr>
                  <w:color w:val="0000FF"/>
                  <w:lang w:eastAsia="en-US" w:bidi="en-US"/>
                </w:rPr>
                <w:t>4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fe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78</w:t>
              </w:r>
            </w:hyperlink>
          </w:p>
        </w:tc>
      </w:tr>
      <w:tr w:rsidR="003C1E62">
        <w:trPr>
          <w:trHeight w:hRule="exact" w:val="322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8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ED4C05">
                <w:rPr>
                  <w:color w:val="0000FF"/>
                  <w:lang w:eastAsia="en-US" w:bidi="en-US"/>
                </w:rPr>
                <w:t>1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89" w:history="1">
              <w:r w:rsidRPr="00ED4C05">
                <w:rPr>
                  <w:color w:val="0000FF"/>
                  <w:lang w:eastAsia="en-US" w:bidi="en-US"/>
                </w:rPr>
                <w:t>4</w:t>
              </w:r>
              <w:r>
                <w:rPr>
                  <w:color w:val="0000FF"/>
                  <w:lang w:val="en-US" w:eastAsia="en-US" w:bidi="en-US"/>
                </w:rPr>
                <w:t>d</w:t>
              </w:r>
              <w:r w:rsidRPr="00ED4C05">
                <w:rPr>
                  <w:color w:val="0000FF"/>
                  <w:lang w:eastAsia="en-US" w:bidi="en-US"/>
                </w:rPr>
                <w:t>4</w:t>
              </w:r>
              <w:r>
                <w:rPr>
                  <w:color w:val="0000FF"/>
                  <w:lang w:val="en-US" w:eastAsia="en-US" w:bidi="en-US"/>
                </w:rPr>
                <w:t>ca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90" w:history="1">
              <w:r w:rsidR="00782C08">
                <w:rPr>
                  <w:color w:val="0000FF"/>
                  <w:lang w:val="en-US" w:eastAsia="en-US" w:bidi="en-US"/>
                </w:rPr>
                <w:t>https</w:t>
              </w:r>
              <w:r w:rsidR="00782C08" w:rsidRPr="00ED4C05">
                <w:rPr>
                  <w:color w:val="0000FF"/>
                  <w:lang w:eastAsia="en-US" w:bidi="en-US"/>
                </w:rPr>
                <w:t>://</w:t>
              </w:r>
              <w:r w:rsidR="00782C08">
                <w:rPr>
                  <w:color w:val="0000FF"/>
                  <w:lang w:val="en-US" w:eastAsia="en-US" w:bidi="en-US"/>
                </w:rPr>
                <w:t>m</w:t>
              </w:r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/8</w:t>
              </w:r>
              <w:r w:rsidR="00782C08">
                <w:rPr>
                  <w:color w:val="0000FF"/>
                  <w:lang w:val="en-US" w:eastAsia="en-US" w:bidi="en-US"/>
                </w:rPr>
                <w:t>a</w:t>
              </w:r>
              <w:r w:rsidR="00782C08" w:rsidRPr="00ED4C05">
                <w:rPr>
                  <w:color w:val="0000FF"/>
                  <w:lang w:eastAsia="en-US" w:bidi="en-US"/>
                </w:rPr>
                <w:t>1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91" w:history="1">
              <w:r w:rsidR="00782C08" w:rsidRPr="00ED4C05">
                <w:rPr>
                  <w:color w:val="0000FF"/>
                  <w:lang w:eastAsia="en-US" w:bidi="en-US"/>
                </w:rPr>
                <w:t>4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dd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4</w:t>
              </w:r>
              <w:r w:rsidR="00782C08">
                <w:rPr>
                  <w:color w:val="0000FF"/>
                  <w:lang w:val="en-US" w:eastAsia="en-US" w:bidi="en-US"/>
                </w:rPr>
                <w:t>e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92" w:history="1">
              <w:r w:rsidR="00782C08">
                <w:rPr>
                  <w:color w:val="0000FF"/>
                  <w:lang w:val="en-US" w:eastAsia="en-US" w:bidi="en-US"/>
                </w:rPr>
                <w:t>https</w:t>
              </w:r>
              <w:r w:rsidR="00782C08" w:rsidRPr="00ED4C05">
                <w:rPr>
                  <w:color w:val="0000FF"/>
                  <w:lang w:eastAsia="en-US" w:bidi="en-US"/>
                </w:rPr>
                <w:t>://</w:t>
              </w:r>
              <w:r w:rsidR="00782C08">
                <w:rPr>
                  <w:color w:val="0000FF"/>
                  <w:lang w:val="en-US" w:eastAsia="en-US" w:bidi="en-US"/>
                </w:rPr>
                <w:t>m</w:t>
              </w:r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/8</w:t>
              </w:r>
              <w:r w:rsidR="00782C08">
                <w:rPr>
                  <w:color w:val="0000FF"/>
                  <w:lang w:val="en-US" w:eastAsia="en-US" w:bidi="en-US"/>
                </w:rPr>
                <w:t>a</w:t>
              </w:r>
              <w:r w:rsidR="00782C08" w:rsidRPr="00ED4C05">
                <w:rPr>
                  <w:color w:val="0000FF"/>
                  <w:lang w:eastAsia="en-US" w:bidi="en-US"/>
                </w:rPr>
                <w:t>1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93" w:history="1">
              <w:r w:rsidR="00782C08" w:rsidRPr="00ED4C05">
                <w:rPr>
                  <w:color w:val="0000FF"/>
                  <w:lang w:eastAsia="en-US" w:bidi="en-US"/>
                </w:rPr>
                <w:t>50</w:t>
              </w:r>
              <w:r w:rsidR="00782C08">
                <w:rPr>
                  <w:color w:val="0000FF"/>
                  <w:lang w:val="en-US" w:eastAsia="en-US" w:bidi="en-US"/>
                </w:rPr>
                <w:t>e</w:t>
              </w:r>
              <w:r w:rsidR="00782C08" w:rsidRPr="00ED4C05">
                <w:rPr>
                  <w:color w:val="0000FF"/>
                  <w:lang w:eastAsia="en-US" w:bidi="en-US"/>
                </w:rPr>
                <w:t>90</w:t>
              </w:r>
            </w:hyperlink>
          </w:p>
        </w:tc>
      </w:tr>
      <w:tr w:rsidR="003C1E62">
        <w:trPr>
          <w:trHeight w:hRule="exact" w:val="132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Деревянный мир: создаем макет избы из бумаги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9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ED4C05">
                <w:rPr>
                  <w:color w:val="0000FF"/>
                  <w:lang w:eastAsia="en-US" w:bidi="en-US"/>
                </w:rPr>
                <w:t>1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95" w:history="1">
              <w:r w:rsidRPr="00ED4C05">
                <w:rPr>
                  <w:color w:val="0000FF"/>
                  <w:lang w:eastAsia="en-US" w:bidi="en-US"/>
                </w:rPr>
                <w:t>4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4C05">
                <w:rPr>
                  <w:color w:val="0000FF"/>
                  <w:lang w:eastAsia="en-US" w:bidi="en-US"/>
                </w:rPr>
                <w:t>630</w:t>
              </w:r>
            </w:hyperlink>
          </w:p>
        </w:tc>
      </w:tr>
      <w:tr w:rsidR="003C1E62">
        <w:trPr>
          <w:trHeight w:hRule="exact" w:val="1003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69" w:lineRule="auto"/>
              <w:ind w:left="200" w:firstLine="0"/>
            </w:pPr>
            <w:r>
              <w:t>Изображение избы: рисуем и моделируем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69" w:lineRule="auto"/>
              <w:ind w:left="200" w:firstLine="20"/>
            </w:pPr>
            <w:r>
              <w:t xml:space="preserve">Библиотека ЦОК </w:t>
            </w:r>
            <w:hyperlink r:id="rId9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ED4C05">
                <w:rPr>
                  <w:color w:val="0000FF"/>
                  <w:lang w:eastAsia="en-US" w:bidi="en-US"/>
                </w:rPr>
                <w:t>1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97" w:history="1">
              <w:r w:rsidRPr="00ED4C05">
                <w:rPr>
                  <w:color w:val="0000FF"/>
                  <w:lang w:eastAsia="en-US" w:bidi="en-US"/>
                </w:rPr>
                <w:t>51070</w:t>
              </w:r>
            </w:hyperlink>
          </w:p>
        </w:tc>
      </w:tr>
    </w:tbl>
    <w:p w:rsidR="003C1E62" w:rsidRDefault="00782C08" w:rsidP="00ED4C0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1790"/>
        <w:gridCol w:w="797"/>
        <w:gridCol w:w="1502"/>
        <w:gridCol w:w="1560"/>
        <w:gridCol w:w="1114"/>
        <w:gridCol w:w="2501"/>
      </w:tblGrid>
      <w:tr w:rsidR="003C1E62">
        <w:trPr>
          <w:trHeight w:hRule="exact" w:val="1003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избу в графическом редакторе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63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Деревня: создаем коллективное панно «Деревня»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9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ED4C05">
                <w:rPr>
                  <w:color w:val="0000FF"/>
                  <w:lang w:eastAsia="en-US" w:bidi="en-US"/>
                </w:rPr>
                <w:t>1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99" w:history="1">
              <w:r w:rsidRPr="00ED4C05">
                <w:rPr>
                  <w:color w:val="0000FF"/>
                  <w:lang w:eastAsia="en-US" w:bidi="en-US"/>
                </w:rPr>
                <w:t>4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eafa</w:t>
              </w:r>
              <w:proofErr w:type="spellEnd"/>
            </w:hyperlink>
          </w:p>
        </w:tc>
      </w:tr>
      <w:tr w:rsidR="003C1E62">
        <w:trPr>
          <w:trHeight w:hRule="exact" w:val="4176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Красота человека: создаем портрет русской красавицы (в национально м костюме с учетом </w:t>
            </w:r>
            <w:proofErr w:type="spellStart"/>
            <w:proofErr w:type="gramStart"/>
            <w:r>
              <w:t>этнокультурн</w:t>
            </w:r>
            <w:proofErr w:type="spellEnd"/>
            <w:r>
              <w:t xml:space="preserve"> </w:t>
            </w:r>
            <w:proofErr w:type="spellStart"/>
            <w:r>
              <w:t>ых</w:t>
            </w:r>
            <w:proofErr w:type="spellEnd"/>
            <w:proofErr w:type="gramEnd"/>
            <w:r>
              <w:t xml:space="preserve"> особенностей региона)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27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7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Красота человека: изображаем фигуру человека в национально </w:t>
            </w:r>
            <w:proofErr w:type="gramStart"/>
            <w:r>
              <w:t>м</w:t>
            </w:r>
            <w:proofErr w:type="gramEnd"/>
            <w:r>
              <w:t xml:space="preserve"> костюме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10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ED4C05">
                <w:rPr>
                  <w:color w:val="0000FF"/>
                  <w:lang w:eastAsia="en-US" w:bidi="en-US"/>
                </w:rPr>
                <w:t>1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101" w:history="1">
              <w:r w:rsidRPr="00ED4C05">
                <w:rPr>
                  <w:color w:val="0000FF"/>
                  <w:lang w:eastAsia="en-US" w:bidi="en-US"/>
                </w:rPr>
                <w:t>4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ec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6</w:t>
              </w:r>
              <w:r>
                <w:rPr>
                  <w:color w:val="0000FF"/>
                  <w:lang w:val="en-US" w:eastAsia="en-US" w:bidi="en-US"/>
                </w:rPr>
                <w:t>c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102" w:history="1">
              <w:r w:rsidR="00782C08">
                <w:rPr>
                  <w:color w:val="0000FF"/>
                  <w:lang w:val="en-US" w:eastAsia="en-US" w:bidi="en-US"/>
                </w:rPr>
                <w:t>https</w:t>
              </w:r>
              <w:r w:rsidR="00782C08" w:rsidRPr="00ED4C05">
                <w:rPr>
                  <w:color w:val="0000FF"/>
                  <w:lang w:eastAsia="en-US" w:bidi="en-US"/>
                </w:rPr>
                <w:t>://</w:t>
              </w:r>
              <w:r w:rsidR="00782C08">
                <w:rPr>
                  <w:color w:val="0000FF"/>
                  <w:lang w:val="en-US" w:eastAsia="en-US" w:bidi="en-US"/>
                </w:rPr>
                <w:t>m</w:t>
              </w:r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/8</w:t>
              </w:r>
              <w:r w:rsidR="00782C08">
                <w:rPr>
                  <w:color w:val="0000FF"/>
                  <w:lang w:val="en-US" w:eastAsia="en-US" w:bidi="en-US"/>
                </w:rPr>
                <w:t>a</w:t>
              </w:r>
              <w:r w:rsidR="00782C08" w:rsidRPr="00ED4C05">
                <w:rPr>
                  <w:color w:val="0000FF"/>
                  <w:lang w:eastAsia="en-US" w:bidi="en-US"/>
                </w:rPr>
                <w:t>1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103" w:history="1">
              <w:r w:rsidR="00782C08" w:rsidRPr="00ED4C05">
                <w:rPr>
                  <w:color w:val="0000FF"/>
                  <w:lang w:eastAsia="en-US" w:bidi="en-US"/>
                </w:rPr>
                <w:t>4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ede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3C1E62">
        <w:trPr>
          <w:trHeight w:hRule="exact" w:val="227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Народные праздники: создаем панно на тему народных праздников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10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ED4C05">
                <w:rPr>
                  <w:color w:val="0000FF"/>
                  <w:lang w:eastAsia="en-US" w:bidi="en-US"/>
                </w:rPr>
                <w:t>1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105" w:history="1">
              <w:r w:rsidRPr="00ED4C05">
                <w:rPr>
                  <w:color w:val="0000FF"/>
                  <w:lang w:eastAsia="en-US" w:bidi="en-US"/>
                </w:rPr>
                <w:t>4</w:t>
              </w:r>
              <w:r>
                <w:rPr>
                  <w:color w:val="0000FF"/>
                  <w:lang w:val="en-US" w:eastAsia="en-US" w:bidi="en-US"/>
                </w:rPr>
                <w:t>e</w:t>
              </w:r>
              <w:r w:rsidRPr="00ED4C05">
                <w:rPr>
                  <w:color w:val="0000FF"/>
                  <w:lang w:eastAsia="en-US" w:bidi="en-US"/>
                </w:rPr>
                <w:t>302</w:t>
              </w:r>
            </w:hyperlink>
          </w:p>
        </w:tc>
      </w:tr>
      <w:tr w:rsidR="003C1E62">
        <w:trPr>
          <w:trHeight w:hRule="exact" w:val="195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Родной угол: изображаем и моделируем башни и крепостные стены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10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ED4C05">
                <w:rPr>
                  <w:color w:val="0000FF"/>
                  <w:lang w:eastAsia="en-US" w:bidi="en-US"/>
                </w:rPr>
                <w:t>1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107" w:history="1">
              <w:r w:rsidRPr="00ED4C05">
                <w:rPr>
                  <w:color w:val="0000FF"/>
                  <w:lang w:eastAsia="en-US" w:bidi="en-US"/>
                </w:rPr>
                <w:t>4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fcca</w:t>
              </w:r>
              <w:proofErr w:type="spellEnd"/>
            </w:hyperlink>
          </w:p>
        </w:tc>
      </w:tr>
      <w:tr w:rsidR="003C1E62">
        <w:trPr>
          <w:trHeight w:hRule="exact" w:val="36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Родной край: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4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</w:tbl>
    <w:p w:rsidR="003C1E62" w:rsidRDefault="00782C08" w:rsidP="00ED4C0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1790"/>
        <w:gridCol w:w="797"/>
        <w:gridCol w:w="1502"/>
        <w:gridCol w:w="1560"/>
        <w:gridCol w:w="1114"/>
        <w:gridCol w:w="2501"/>
      </w:tblGrid>
      <w:tr w:rsidR="003C1E62">
        <w:trPr>
          <w:trHeight w:hRule="exact" w:val="132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создаем макет «Древний город»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63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Древние соборы: изображаем </w:t>
            </w:r>
            <w:proofErr w:type="spellStart"/>
            <w:proofErr w:type="gramStart"/>
            <w:r>
              <w:t>древнерусски</w:t>
            </w:r>
            <w:proofErr w:type="spellEnd"/>
            <w:r>
              <w:t xml:space="preserve"> й</w:t>
            </w:r>
            <w:proofErr w:type="gramEnd"/>
            <w:r>
              <w:t xml:space="preserve"> храм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10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ED4C05">
                <w:rPr>
                  <w:color w:val="0000FF"/>
                  <w:lang w:eastAsia="en-US" w:bidi="en-US"/>
                </w:rPr>
                <w:t>1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109" w:history="1">
              <w:r w:rsidRPr="00ED4C05">
                <w:rPr>
                  <w:color w:val="0000FF"/>
                  <w:lang w:eastAsia="en-US" w:bidi="en-US"/>
                </w:rPr>
                <w:t>4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4C05">
                <w:rPr>
                  <w:color w:val="0000FF"/>
                  <w:lang w:eastAsia="en-US" w:bidi="en-US"/>
                </w:rPr>
                <w:t>838</w:t>
              </w:r>
            </w:hyperlink>
          </w:p>
        </w:tc>
      </w:tr>
      <w:tr w:rsidR="003C1E62">
        <w:trPr>
          <w:trHeight w:hRule="exact" w:val="322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Города Русской земли: рисуем </w:t>
            </w:r>
            <w:proofErr w:type="spellStart"/>
            <w:proofErr w:type="gramStart"/>
            <w:r>
              <w:t>древнерусски</w:t>
            </w:r>
            <w:proofErr w:type="spellEnd"/>
            <w:r>
              <w:t xml:space="preserve"> й</w:t>
            </w:r>
            <w:proofErr w:type="gramEnd"/>
            <w:r>
              <w:t xml:space="preserve"> город или </w:t>
            </w:r>
            <w:proofErr w:type="spellStart"/>
            <w:r>
              <w:t>историческу</w:t>
            </w:r>
            <w:proofErr w:type="spellEnd"/>
            <w:r>
              <w:t xml:space="preserve"> ю часть современного города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11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ED4C05">
                <w:rPr>
                  <w:color w:val="0000FF"/>
                  <w:lang w:eastAsia="en-US" w:bidi="en-US"/>
                </w:rPr>
                <w:t>1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111" w:history="1">
              <w:r w:rsidRPr="00ED4C05">
                <w:rPr>
                  <w:color w:val="0000FF"/>
                  <w:lang w:eastAsia="en-US" w:bidi="en-US"/>
                </w:rPr>
                <w:t>4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db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64</w:t>
              </w:r>
            </w:hyperlink>
          </w:p>
        </w:tc>
      </w:tr>
      <w:tr w:rsidR="003C1E62">
        <w:trPr>
          <w:trHeight w:hRule="exact" w:val="259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proofErr w:type="spellStart"/>
            <w:r>
              <w:t>Древнерусски</w:t>
            </w:r>
            <w:proofErr w:type="spellEnd"/>
            <w:r>
              <w:t xml:space="preserve"> е воин</w:t>
            </w:r>
            <w:proofErr w:type="gramStart"/>
            <w:r>
              <w:t>ы-</w:t>
            </w:r>
            <w:proofErr w:type="gramEnd"/>
            <w:r>
              <w:t xml:space="preserve"> защитники: рисуем героев былин, древних легенд, сказок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11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ED4C05">
                <w:rPr>
                  <w:color w:val="0000FF"/>
                  <w:lang w:eastAsia="en-US" w:bidi="en-US"/>
                </w:rPr>
                <w:t>1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113" w:history="1">
              <w:r w:rsidRPr="00ED4C05">
                <w:rPr>
                  <w:color w:val="0000FF"/>
                  <w:lang w:eastAsia="en-US" w:bidi="en-US"/>
                </w:rPr>
                <w:t>4</w:t>
              </w:r>
              <w:r>
                <w:rPr>
                  <w:color w:val="0000FF"/>
                  <w:lang w:val="en-US" w:eastAsia="en-US" w:bidi="en-US"/>
                </w:rPr>
                <w:t>d</w:t>
              </w:r>
              <w:r w:rsidRPr="00ED4C05">
                <w:rPr>
                  <w:color w:val="0000FF"/>
                  <w:lang w:eastAsia="en-US" w:bidi="en-US"/>
                </w:rPr>
                <w:t>7</w:t>
              </w:r>
              <w:r>
                <w:rPr>
                  <w:color w:val="0000FF"/>
                  <w:lang w:val="en-US" w:eastAsia="en-US" w:bidi="en-US"/>
                </w:rPr>
                <w:t>b</w:t>
              </w:r>
              <w:r w:rsidRPr="00ED4C05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3C1E62">
        <w:trPr>
          <w:trHeight w:hRule="exact" w:val="195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r>
              <w:t>Великий</w:t>
            </w:r>
          </w:p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Новгород: знакомимся с памятниками </w:t>
            </w:r>
            <w:proofErr w:type="spellStart"/>
            <w:proofErr w:type="gramStart"/>
            <w:r>
              <w:t>древнерусско</w:t>
            </w:r>
            <w:proofErr w:type="spellEnd"/>
            <w:r>
              <w:t xml:space="preserve"> </w:t>
            </w:r>
            <w:proofErr w:type="spellStart"/>
            <w:r>
              <w:t>го</w:t>
            </w:r>
            <w:proofErr w:type="spellEnd"/>
            <w:proofErr w:type="gramEnd"/>
            <w:r>
              <w:t xml:space="preserve"> зодчества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63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Псков: знакомимся с памятниками </w:t>
            </w:r>
            <w:proofErr w:type="spellStart"/>
            <w:proofErr w:type="gramStart"/>
            <w:r>
              <w:t>древнерусско</w:t>
            </w:r>
            <w:proofErr w:type="spellEnd"/>
            <w:r>
              <w:t xml:space="preserve"> </w:t>
            </w:r>
            <w:proofErr w:type="spellStart"/>
            <w:r>
              <w:t>го</w:t>
            </w:r>
            <w:proofErr w:type="spellEnd"/>
            <w:proofErr w:type="gramEnd"/>
            <w:r>
              <w:t xml:space="preserve"> зодчества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32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66" w:lineRule="auto"/>
              <w:ind w:firstLine="200"/>
            </w:pPr>
            <w:r>
              <w:t>Владимир и</w:t>
            </w:r>
          </w:p>
          <w:p w:rsidR="003C1E62" w:rsidRDefault="00782C08" w:rsidP="00ED4C05">
            <w:pPr>
              <w:pStyle w:val="a7"/>
              <w:shd w:val="clear" w:color="auto" w:fill="auto"/>
              <w:spacing w:line="266" w:lineRule="auto"/>
              <w:ind w:left="200" w:firstLine="0"/>
            </w:pPr>
            <w:r>
              <w:t>Суздаль: знакомимся с памятниками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</w:tbl>
    <w:p w:rsidR="003C1E62" w:rsidRDefault="00782C08" w:rsidP="00ED4C0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1790"/>
        <w:gridCol w:w="797"/>
        <w:gridCol w:w="1502"/>
        <w:gridCol w:w="1560"/>
        <w:gridCol w:w="1114"/>
        <w:gridCol w:w="2501"/>
      </w:tblGrid>
      <w:tr w:rsidR="003C1E62">
        <w:trPr>
          <w:trHeight w:hRule="exact" w:val="686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1" w:lineRule="auto"/>
              <w:ind w:left="200" w:firstLine="0"/>
            </w:pPr>
            <w:proofErr w:type="spellStart"/>
            <w:proofErr w:type="gramStart"/>
            <w:r>
              <w:t>древнерусско</w:t>
            </w:r>
            <w:proofErr w:type="spellEnd"/>
            <w:r>
              <w:t xml:space="preserve"> </w:t>
            </w:r>
            <w:proofErr w:type="spellStart"/>
            <w:r>
              <w:t>го</w:t>
            </w:r>
            <w:proofErr w:type="spellEnd"/>
            <w:proofErr w:type="gramEnd"/>
            <w:r>
              <w:t xml:space="preserve"> зодчества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63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17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Москва: знакомимся с памятниками </w:t>
            </w:r>
            <w:proofErr w:type="spellStart"/>
            <w:proofErr w:type="gramStart"/>
            <w:r>
              <w:t>древнерусско</w:t>
            </w:r>
            <w:proofErr w:type="spellEnd"/>
            <w:r>
              <w:t xml:space="preserve"> </w:t>
            </w:r>
            <w:proofErr w:type="spellStart"/>
            <w:r>
              <w:t>го</w:t>
            </w:r>
            <w:proofErr w:type="spellEnd"/>
            <w:proofErr w:type="gramEnd"/>
            <w:r>
              <w:t xml:space="preserve"> зодчества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95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Узорочье теремов: выполняем зарисовки народных орнаментов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11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ED4C05">
                <w:rPr>
                  <w:color w:val="0000FF"/>
                  <w:lang w:eastAsia="en-US" w:bidi="en-US"/>
                </w:rPr>
                <w:t>1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115" w:history="1">
              <w:r w:rsidRPr="00ED4C05">
                <w:rPr>
                  <w:color w:val="0000FF"/>
                  <w:lang w:eastAsia="en-US" w:bidi="en-US"/>
                </w:rPr>
                <w:t>4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ec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6</w:t>
              </w:r>
              <w:r>
                <w:rPr>
                  <w:color w:val="0000FF"/>
                  <w:lang w:val="en-US" w:eastAsia="en-US" w:bidi="en-US"/>
                </w:rPr>
                <w:t>c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116" w:history="1">
              <w:r w:rsidR="00782C08">
                <w:rPr>
                  <w:color w:val="0000FF"/>
                  <w:lang w:val="en-US" w:eastAsia="en-US" w:bidi="en-US"/>
                </w:rPr>
                <w:t>https</w:t>
              </w:r>
              <w:r w:rsidR="00782C08" w:rsidRPr="00ED4C05">
                <w:rPr>
                  <w:color w:val="0000FF"/>
                  <w:lang w:eastAsia="en-US" w:bidi="en-US"/>
                </w:rPr>
                <w:t>://</w:t>
              </w:r>
              <w:r w:rsidR="00782C08">
                <w:rPr>
                  <w:color w:val="0000FF"/>
                  <w:lang w:val="en-US" w:eastAsia="en-US" w:bidi="en-US"/>
                </w:rPr>
                <w:t>m</w:t>
              </w:r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/8</w:t>
              </w:r>
              <w:r w:rsidR="00782C08">
                <w:rPr>
                  <w:color w:val="0000FF"/>
                  <w:lang w:val="en-US" w:eastAsia="en-US" w:bidi="en-US"/>
                </w:rPr>
                <w:t>a</w:t>
              </w:r>
              <w:r w:rsidR="00782C08" w:rsidRPr="00ED4C05">
                <w:rPr>
                  <w:color w:val="0000FF"/>
                  <w:lang w:eastAsia="en-US" w:bidi="en-US"/>
                </w:rPr>
                <w:t>1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117" w:history="1">
              <w:r w:rsidR="00782C08" w:rsidRPr="00ED4C05">
                <w:rPr>
                  <w:color w:val="0000FF"/>
                  <w:lang w:eastAsia="en-US" w:bidi="en-US"/>
                </w:rPr>
                <w:t>4</w:t>
              </w:r>
              <w:r w:rsidR="00782C08">
                <w:rPr>
                  <w:color w:val="0000FF"/>
                  <w:lang w:val="en-US" w:eastAsia="en-US" w:bidi="en-US"/>
                </w:rPr>
                <w:t>e</w:t>
              </w:r>
              <w:r w:rsidR="00782C08" w:rsidRPr="00ED4C05">
                <w:rPr>
                  <w:color w:val="0000FF"/>
                  <w:lang w:eastAsia="en-US" w:bidi="en-US"/>
                </w:rPr>
                <w:t>938</w:t>
              </w:r>
            </w:hyperlink>
          </w:p>
        </w:tc>
      </w:tr>
      <w:tr w:rsidR="003C1E62">
        <w:trPr>
          <w:trHeight w:hRule="exact" w:val="258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19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64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Страна восходящего солнца: изображаем японский сад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354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Страна восходящего солнца: изображаем японок в </w:t>
            </w:r>
            <w:proofErr w:type="gramStart"/>
            <w:r>
              <w:t>национально й</w:t>
            </w:r>
            <w:proofErr w:type="gramEnd"/>
            <w:r>
              <w:t xml:space="preserve"> одежде и создаем панно «Праздник в Японии»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11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ED4C05">
                <w:rPr>
                  <w:color w:val="0000FF"/>
                  <w:lang w:eastAsia="en-US" w:bidi="en-US"/>
                </w:rPr>
                <w:t>1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119" w:history="1">
              <w:r w:rsidRPr="00ED4C05">
                <w:rPr>
                  <w:color w:val="0000FF"/>
                  <w:lang w:eastAsia="en-US" w:bidi="en-US"/>
                </w:rPr>
                <w:t>4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4C05">
                <w:rPr>
                  <w:color w:val="0000FF"/>
                  <w:lang w:eastAsia="en-US" w:bidi="en-US"/>
                </w:rPr>
                <w:t>036</w:t>
              </w:r>
            </w:hyperlink>
          </w:p>
        </w:tc>
      </w:tr>
      <w:tr w:rsidR="003C1E62">
        <w:trPr>
          <w:trHeight w:hRule="exact" w:val="163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 xml:space="preserve">Народы гор и степей: моделируем юрту в </w:t>
            </w:r>
            <w:proofErr w:type="gramStart"/>
            <w:r>
              <w:t>графическом</w:t>
            </w:r>
            <w:proofErr w:type="gramEnd"/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120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ED4C05">
                <w:rPr>
                  <w:color w:val="0000FF"/>
                  <w:lang w:eastAsia="en-US" w:bidi="en-US"/>
                </w:rPr>
                <w:t>1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121" w:history="1">
              <w:r w:rsidRPr="00ED4C05">
                <w:rPr>
                  <w:color w:val="0000FF"/>
                  <w:lang w:eastAsia="en-US" w:bidi="en-US"/>
                </w:rPr>
                <w:t>4</w:t>
              </w:r>
              <w:r>
                <w:rPr>
                  <w:color w:val="0000FF"/>
                  <w:lang w:val="en-US" w:eastAsia="en-US" w:bidi="en-US"/>
                </w:rPr>
                <w:t>f</w:t>
              </w:r>
              <w:r w:rsidRPr="00ED4C05">
                <w:rPr>
                  <w:color w:val="0000FF"/>
                  <w:lang w:eastAsia="en-US" w:bidi="en-US"/>
                </w:rPr>
                <w:t>270</w:t>
              </w:r>
            </w:hyperlink>
          </w:p>
        </w:tc>
      </w:tr>
    </w:tbl>
    <w:p w:rsidR="003C1E62" w:rsidRDefault="00782C08" w:rsidP="00ED4C0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1790"/>
        <w:gridCol w:w="797"/>
        <w:gridCol w:w="1502"/>
        <w:gridCol w:w="1560"/>
        <w:gridCol w:w="1114"/>
        <w:gridCol w:w="2501"/>
      </w:tblGrid>
      <w:tr w:rsidR="003C1E62">
        <w:trPr>
          <w:trHeight w:hRule="exact" w:val="37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proofErr w:type="gramStart"/>
            <w:r>
              <w:t>редакторе</w:t>
            </w:r>
            <w:proofErr w:type="gramEnd"/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90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Народы гор и степей: рисуем степной или горный пейзаж с традиционны ми постройками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90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Города в пустыне: </w:t>
            </w:r>
            <w:proofErr w:type="gramStart"/>
            <w:r>
              <w:t>создаём образ города в пустыне с его архитектурны</w:t>
            </w:r>
            <w:proofErr w:type="gramEnd"/>
            <w:r>
              <w:t xml:space="preserve"> ми</w:t>
            </w:r>
          </w:p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особенностям и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63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25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r>
              <w:t>Древняя</w:t>
            </w:r>
          </w:p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Эллада: изображаем олимпийцев в графике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12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ED4C05">
                <w:rPr>
                  <w:color w:val="0000FF"/>
                  <w:lang w:eastAsia="en-US" w:bidi="en-US"/>
                </w:rPr>
                <w:t>1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123" w:history="1">
              <w:r>
                <w:rPr>
                  <w:color w:val="0000FF"/>
                </w:rPr>
                <w:t>51584</w:t>
              </w:r>
            </w:hyperlink>
          </w:p>
        </w:tc>
      </w:tr>
      <w:tr w:rsidR="003C1E62">
        <w:trPr>
          <w:trHeight w:hRule="exact" w:val="258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26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>Древняя Эллада: создаем панно «Олимпийски е игры в Древней Греции»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124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ED4C05">
                <w:rPr>
                  <w:color w:val="0000FF"/>
                  <w:lang w:eastAsia="en-US" w:bidi="en-US"/>
                </w:rPr>
                <w:t>1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125" w:history="1">
              <w:r w:rsidRPr="00ED4C05">
                <w:rPr>
                  <w:color w:val="0000FF"/>
                  <w:lang w:eastAsia="en-US" w:bidi="en-US"/>
                </w:rPr>
                <w:t>5074</w:t>
              </w:r>
              <w:r>
                <w:rPr>
                  <w:color w:val="0000FF"/>
                  <w:lang w:val="en-US" w:eastAsia="en-US" w:bidi="en-US"/>
                </w:rPr>
                <w:t>c</w:t>
              </w:r>
            </w:hyperlink>
          </w:p>
        </w:tc>
      </w:tr>
      <w:tr w:rsidR="003C1E62">
        <w:trPr>
          <w:trHeight w:hRule="exact" w:val="227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27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Европейские города: рисуем площадь средневеково </w:t>
            </w:r>
            <w:proofErr w:type="spellStart"/>
            <w:r>
              <w:t>го</w:t>
            </w:r>
            <w:proofErr w:type="spellEnd"/>
            <w:r>
              <w:t xml:space="preserve"> города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12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ED4C05">
                <w:rPr>
                  <w:color w:val="0000FF"/>
                  <w:lang w:eastAsia="en-US" w:bidi="en-US"/>
                </w:rPr>
                <w:t>1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127" w:history="1">
              <w:r w:rsidRPr="00ED4C05">
                <w:rPr>
                  <w:color w:val="0000FF"/>
                  <w:lang w:eastAsia="en-US" w:bidi="en-US"/>
                </w:rPr>
                <w:t>5088</w:t>
              </w:r>
              <w:r>
                <w:rPr>
                  <w:color w:val="0000FF"/>
                  <w:lang w:val="en-US" w:eastAsia="en-US" w:bidi="en-US"/>
                </w:rPr>
                <w:t>c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128" w:history="1">
              <w:r w:rsidR="00782C08">
                <w:rPr>
                  <w:color w:val="0000FF"/>
                  <w:lang w:val="en-US" w:eastAsia="en-US" w:bidi="en-US"/>
                </w:rPr>
                <w:t>https</w:t>
              </w:r>
              <w:r w:rsidR="00782C08" w:rsidRPr="00ED4C05">
                <w:rPr>
                  <w:color w:val="0000FF"/>
                  <w:lang w:eastAsia="en-US" w:bidi="en-US"/>
                </w:rPr>
                <w:t>://</w:t>
              </w:r>
              <w:r w:rsidR="00782C08">
                <w:rPr>
                  <w:color w:val="0000FF"/>
                  <w:lang w:val="en-US" w:eastAsia="en-US" w:bidi="en-US"/>
                </w:rPr>
                <w:t>m</w:t>
              </w:r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/8</w:t>
              </w:r>
              <w:r w:rsidR="00782C08">
                <w:rPr>
                  <w:color w:val="0000FF"/>
                  <w:lang w:val="en-US" w:eastAsia="en-US" w:bidi="en-US"/>
                </w:rPr>
                <w:t>a</w:t>
              </w:r>
              <w:r w:rsidR="00782C08" w:rsidRPr="00ED4C05">
                <w:rPr>
                  <w:color w:val="0000FF"/>
                  <w:lang w:eastAsia="en-US" w:bidi="en-US"/>
                </w:rPr>
                <w:t>1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129" w:history="1">
              <w:r w:rsidR="00782C08" w:rsidRPr="00ED4C05">
                <w:rPr>
                  <w:color w:val="0000FF"/>
                  <w:lang w:eastAsia="en-US" w:bidi="en-US"/>
                </w:rPr>
                <w:t>4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faa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4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130" w:history="1">
              <w:r w:rsidR="00782C08">
                <w:rPr>
                  <w:color w:val="0000FF"/>
                  <w:lang w:val="en-US" w:eastAsia="en-US" w:bidi="en-US"/>
                </w:rPr>
                <w:t>https</w:t>
              </w:r>
              <w:r w:rsidR="00782C08" w:rsidRPr="00ED4C05">
                <w:rPr>
                  <w:color w:val="0000FF"/>
                  <w:lang w:eastAsia="en-US" w:bidi="en-US"/>
                </w:rPr>
                <w:t>://</w:t>
              </w:r>
              <w:r w:rsidR="00782C08">
                <w:rPr>
                  <w:color w:val="0000FF"/>
                  <w:lang w:val="en-US" w:eastAsia="en-US" w:bidi="en-US"/>
                </w:rPr>
                <w:t>m</w:t>
              </w:r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/8</w:t>
              </w:r>
              <w:r w:rsidR="00782C08">
                <w:rPr>
                  <w:color w:val="0000FF"/>
                  <w:lang w:val="en-US" w:eastAsia="en-US" w:bidi="en-US"/>
                </w:rPr>
                <w:t>a</w:t>
              </w:r>
              <w:r w:rsidR="00782C08" w:rsidRPr="00ED4C05">
                <w:rPr>
                  <w:color w:val="0000FF"/>
                  <w:lang w:eastAsia="en-US" w:bidi="en-US"/>
                </w:rPr>
                <w:t>1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131" w:history="1">
              <w:r w:rsidR="00782C08" w:rsidRPr="00ED4C05">
                <w:rPr>
                  <w:color w:val="0000FF"/>
                  <w:lang w:eastAsia="en-US" w:bidi="en-US"/>
                </w:rPr>
                <w:t>50</w:t>
              </w:r>
              <w:r w:rsidR="00782C08">
                <w:rPr>
                  <w:color w:val="0000FF"/>
                  <w:lang w:val="en-US" w:eastAsia="en-US" w:bidi="en-US"/>
                </w:rPr>
                <w:t>a</w:t>
              </w:r>
              <w:r w:rsidR="00782C08" w:rsidRPr="00ED4C05">
                <w:rPr>
                  <w:color w:val="0000FF"/>
                  <w:lang w:eastAsia="en-US" w:bidi="en-US"/>
                </w:rPr>
                <w:t>80</w:t>
              </w:r>
            </w:hyperlink>
          </w:p>
        </w:tc>
      </w:tr>
      <w:tr w:rsidR="003C1E62" w:rsidRPr="00BE1A0F">
        <w:trPr>
          <w:trHeight w:hRule="exact" w:val="100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28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proofErr w:type="spellStart"/>
            <w:r>
              <w:t>Многообрази</w:t>
            </w:r>
            <w:proofErr w:type="spellEnd"/>
          </w:p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r>
              <w:t>е</w:t>
            </w:r>
          </w:p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proofErr w:type="spellStart"/>
            <w:r>
              <w:t>художественн</w:t>
            </w:r>
            <w:proofErr w:type="spellEnd"/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Pr="00ED4C05" w:rsidRDefault="00782C08" w:rsidP="00ED4C05">
            <w:pPr>
              <w:pStyle w:val="a7"/>
              <w:shd w:val="clear" w:color="auto" w:fill="auto"/>
              <w:spacing w:line="271" w:lineRule="auto"/>
              <w:ind w:left="200" w:firstLine="20"/>
              <w:rPr>
                <w:lang w:val="en-US"/>
              </w:rPr>
            </w:pPr>
            <w:r>
              <w:t>Библиотека</w:t>
            </w:r>
            <w:r w:rsidRPr="00ED4C05">
              <w:rPr>
                <w:lang w:val="en-US"/>
              </w:rPr>
              <w:t xml:space="preserve"> </w:t>
            </w:r>
            <w:r>
              <w:t>ЦОК</w:t>
            </w:r>
            <w:r w:rsidRPr="00ED4C05">
              <w:rPr>
                <w:lang w:val="en-US"/>
              </w:rPr>
              <w:t xml:space="preserve"> </w:t>
            </w:r>
            <w:hyperlink r:id="rId132" w:history="1">
              <w:r>
                <w:rPr>
                  <w:color w:val="0000FF"/>
                  <w:lang w:val="en-US" w:eastAsia="en-US" w:bidi="en-US"/>
                </w:rPr>
                <w:t>https://m.edsoo.ru/8a1</w:t>
              </w:r>
            </w:hyperlink>
            <w:r>
              <w:rPr>
                <w:color w:val="0000FF"/>
                <w:lang w:val="en-US" w:eastAsia="en-US" w:bidi="en-US"/>
              </w:rPr>
              <w:t xml:space="preserve"> </w:t>
            </w:r>
            <w:hyperlink r:id="rId133" w:history="1">
              <w:r>
                <w:rPr>
                  <w:color w:val="0000FF"/>
                  <w:lang w:val="en-US" w:eastAsia="en-US" w:bidi="en-US"/>
                </w:rPr>
                <w:t>51a7a</w:t>
              </w:r>
            </w:hyperlink>
          </w:p>
        </w:tc>
      </w:tr>
    </w:tbl>
    <w:p w:rsidR="003C1E62" w:rsidRPr="00ED4C05" w:rsidRDefault="00782C08" w:rsidP="00ED4C05">
      <w:pPr>
        <w:spacing w:line="1" w:lineRule="exact"/>
        <w:rPr>
          <w:sz w:val="2"/>
          <w:szCs w:val="2"/>
          <w:lang w:val="en-US"/>
        </w:rPr>
      </w:pPr>
      <w:r w:rsidRPr="00ED4C05">
        <w:rPr>
          <w:lang w:val="en-US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1790"/>
        <w:gridCol w:w="797"/>
        <w:gridCol w:w="1502"/>
        <w:gridCol w:w="1560"/>
        <w:gridCol w:w="1114"/>
        <w:gridCol w:w="2501"/>
      </w:tblGrid>
      <w:tr w:rsidR="003C1E62">
        <w:trPr>
          <w:trHeight w:hRule="exact" w:val="385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Pr="00ED4C05" w:rsidRDefault="003C1E62" w:rsidP="00ED4C05">
            <w:pPr>
              <w:rPr>
                <w:sz w:val="10"/>
                <w:szCs w:val="10"/>
                <w:lang w:val="en-US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proofErr w:type="spellStart"/>
            <w:r>
              <w:t>ых</w:t>
            </w:r>
            <w:proofErr w:type="spellEnd"/>
            <w:r>
              <w:t xml:space="preserve"> культур в мире: создаем презентацию на тему архитектуры, искусства выбранной эпохи или </w:t>
            </w:r>
            <w:proofErr w:type="spellStart"/>
            <w:proofErr w:type="gramStart"/>
            <w:r>
              <w:t>этнокультурн</w:t>
            </w:r>
            <w:proofErr w:type="spellEnd"/>
            <w:r>
              <w:t xml:space="preserve"> </w:t>
            </w:r>
            <w:proofErr w:type="spellStart"/>
            <w:r>
              <w:t>ых</w:t>
            </w:r>
            <w:proofErr w:type="spellEnd"/>
            <w:proofErr w:type="gramEnd"/>
            <w:r>
              <w:t xml:space="preserve"> традиций народов России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1B6EC2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34" w:history="1">
              <w:r w:rsidR="00782C08">
                <w:rPr>
                  <w:color w:val="0000FF"/>
                  <w:lang w:val="en-US" w:eastAsia="en-US" w:bidi="en-US"/>
                </w:rPr>
                <w:t>https</w:t>
              </w:r>
              <w:r w:rsidR="00782C08" w:rsidRPr="00ED4C05">
                <w:rPr>
                  <w:color w:val="0000FF"/>
                  <w:lang w:eastAsia="en-US" w:bidi="en-US"/>
                </w:rPr>
                <w:t>://</w:t>
              </w:r>
              <w:r w:rsidR="00782C08">
                <w:rPr>
                  <w:color w:val="0000FF"/>
                  <w:lang w:val="en-US" w:eastAsia="en-US" w:bidi="en-US"/>
                </w:rPr>
                <w:t>m</w:t>
              </w:r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/8</w:t>
              </w:r>
              <w:r w:rsidR="00782C08">
                <w:rPr>
                  <w:color w:val="0000FF"/>
                  <w:lang w:val="en-US" w:eastAsia="en-US" w:bidi="en-US"/>
                </w:rPr>
                <w:t>a</w:t>
              </w:r>
              <w:r w:rsidR="00782C08" w:rsidRPr="00ED4C05">
                <w:rPr>
                  <w:color w:val="0000FF"/>
                  <w:lang w:eastAsia="en-US" w:bidi="en-US"/>
                </w:rPr>
                <w:t>1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40" w:lineRule="auto"/>
              <w:ind w:firstLine="200"/>
            </w:pPr>
            <w:hyperlink r:id="rId135" w:history="1">
              <w:r w:rsidR="00782C08">
                <w:rPr>
                  <w:color w:val="0000FF"/>
                </w:rPr>
                <w:t>51318</w:t>
              </w:r>
            </w:hyperlink>
          </w:p>
        </w:tc>
      </w:tr>
      <w:tr w:rsidR="003C1E62">
        <w:trPr>
          <w:trHeight w:hRule="exact" w:val="195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29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Материнство: изображаем двойной портрет матери и ребенка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136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ED4C05">
                <w:rPr>
                  <w:color w:val="0000FF"/>
                  <w:lang w:eastAsia="en-US" w:bidi="en-US"/>
                </w:rPr>
                <w:t>1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137" w:history="1">
              <w:r w:rsidRPr="00ED4C05">
                <w:rPr>
                  <w:color w:val="0000FF"/>
                  <w:lang w:eastAsia="en-US" w:bidi="en-US"/>
                </w:rPr>
                <w:t>5006</w:t>
              </w:r>
              <w:r>
                <w:rPr>
                  <w:color w:val="0000FF"/>
                  <w:lang w:val="en-US" w:eastAsia="en-US" w:bidi="en-US"/>
                </w:rPr>
                <w:t>c</w:t>
              </w:r>
            </w:hyperlink>
          </w:p>
        </w:tc>
      </w:tr>
      <w:tr w:rsidR="003C1E62">
        <w:trPr>
          <w:trHeight w:hRule="exact" w:val="2266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Мудрость старости: создаем живописный портрет пожилого человека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59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proofErr w:type="spellStart"/>
            <w:proofErr w:type="gramStart"/>
            <w:r>
              <w:t>Сопереживан</w:t>
            </w:r>
            <w:proofErr w:type="spellEnd"/>
            <w:r>
              <w:t xml:space="preserve"> </w:t>
            </w:r>
            <w:proofErr w:type="spellStart"/>
            <w:r>
              <w:t>ие</w:t>
            </w:r>
            <w:proofErr w:type="spellEnd"/>
            <w:proofErr w:type="gramEnd"/>
            <w:r>
              <w:t xml:space="preserve">: выполняем </w:t>
            </w:r>
            <w:proofErr w:type="spellStart"/>
            <w:r>
              <w:t>тематическу</w:t>
            </w:r>
            <w:proofErr w:type="spellEnd"/>
            <w:r>
              <w:t xml:space="preserve"> ю композицию «</w:t>
            </w:r>
            <w:proofErr w:type="spellStart"/>
            <w:r>
              <w:t>Сопережива</w:t>
            </w:r>
            <w:proofErr w:type="spellEnd"/>
            <w:r>
              <w:t xml:space="preserve"> </w:t>
            </w:r>
            <w:proofErr w:type="spellStart"/>
            <w:r>
              <w:t>ние</w:t>
            </w:r>
            <w:proofErr w:type="spellEnd"/>
            <w:r>
              <w:t>»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290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32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Геро</w:t>
            </w:r>
            <w:proofErr w:type="gramStart"/>
            <w:r>
              <w:t>и-</w:t>
            </w:r>
            <w:proofErr w:type="gramEnd"/>
            <w:r>
              <w:t xml:space="preserve"> защитники: создаем презентацию памятника героям и защитникам Отечества, героям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138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ED4C05">
                <w:rPr>
                  <w:color w:val="0000FF"/>
                  <w:lang w:eastAsia="en-US" w:bidi="en-US"/>
                </w:rPr>
                <w:t>1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139" w:history="1">
              <w:r w:rsidRPr="00ED4C05">
                <w:rPr>
                  <w:color w:val="0000FF"/>
                  <w:lang w:eastAsia="en-US" w:bidi="en-US"/>
                </w:rPr>
                <w:t>50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cb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0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140" w:history="1">
              <w:r w:rsidR="00782C08">
                <w:rPr>
                  <w:color w:val="0000FF"/>
                  <w:lang w:val="en-US" w:eastAsia="en-US" w:bidi="en-US"/>
                </w:rPr>
                <w:t>https</w:t>
              </w:r>
              <w:r w:rsidR="00782C08" w:rsidRPr="00ED4C05">
                <w:rPr>
                  <w:color w:val="0000FF"/>
                  <w:lang w:eastAsia="en-US" w:bidi="en-US"/>
                </w:rPr>
                <w:t>://</w:t>
              </w:r>
              <w:r w:rsidR="00782C08">
                <w:rPr>
                  <w:color w:val="0000FF"/>
                  <w:lang w:val="en-US" w:eastAsia="en-US" w:bidi="en-US"/>
                </w:rPr>
                <w:t>m</w:t>
              </w:r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 w:rsidR="00782C08"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="00782C08" w:rsidRPr="00ED4C05">
                <w:rPr>
                  <w:color w:val="0000FF"/>
                  <w:lang w:eastAsia="en-US" w:bidi="en-US"/>
                </w:rPr>
                <w:t>/8</w:t>
              </w:r>
              <w:r w:rsidR="00782C08">
                <w:rPr>
                  <w:color w:val="0000FF"/>
                  <w:lang w:val="en-US" w:eastAsia="en-US" w:bidi="en-US"/>
                </w:rPr>
                <w:t>a</w:t>
              </w:r>
              <w:r w:rsidR="00782C08" w:rsidRPr="00ED4C05">
                <w:rPr>
                  <w:color w:val="0000FF"/>
                  <w:lang w:eastAsia="en-US" w:bidi="en-US"/>
                </w:rPr>
                <w:t>1</w:t>
              </w:r>
            </w:hyperlink>
          </w:p>
          <w:p w:rsidR="003C1E62" w:rsidRDefault="001B6EC2" w:rsidP="00ED4C05">
            <w:pPr>
              <w:pStyle w:val="a7"/>
              <w:shd w:val="clear" w:color="auto" w:fill="auto"/>
              <w:spacing w:line="276" w:lineRule="auto"/>
              <w:ind w:firstLine="200"/>
            </w:pPr>
            <w:hyperlink r:id="rId141" w:history="1">
              <w:r w:rsidR="00782C08" w:rsidRPr="00ED4C05">
                <w:rPr>
                  <w:color w:val="0000FF"/>
                  <w:lang w:eastAsia="en-US" w:bidi="en-US"/>
                </w:rPr>
                <w:t>4</w:t>
              </w:r>
              <w:r w:rsidR="00782C08">
                <w:rPr>
                  <w:color w:val="0000FF"/>
                  <w:lang w:val="en-US" w:eastAsia="en-US" w:bidi="en-US"/>
                </w:rPr>
                <w:t>e</w:t>
              </w:r>
              <w:r w:rsidR="00782C08" w:rsidRPr="00ED4C05">
                <w:rPr>
                  <w:color w:val="0000FF"/>
                  <w:lang w:eastAsia="en-US" w:bidi="en-US"/>
                </w:rPr>
                <w:t>4</w:t>
              </w:r>
              <w:r w:rsidR="00782C08">
                <w:rPr>
                  <w:color w:val="0000FF"/>
                  <w:lang w:val="en-US" w:eastAsia="en-US" w:bidi="en-US"/>
                </w:rPr>
                <w:t>c</w:t>
              </w:r>
              <w:r w:rsidR="00782C08" w:rsidRPr="00ED4C05">
                <w:rPr>
                  <w:color w:val="0000FF"/>
                  <w:lang w:eastAsia="en-US" w:bidi="en-US"/>
                </w:rPr>
                <w:t>4</w:t>
              </w:r>
            </w:hyperlink>
          </w:p>
        </w:tc>
      </w:tr>
    </w:tbl>
    <w:p w:rsidR="003C1E62" w:rsidRDefault="00782C08" w:rsidP="00ED4C0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0"/>
        <w:gridCol w:w="1790"/>
        <w:gridCol w:w="797"/>
        <w:gridCol w:w="1502"/>
        <w:gridCol w:w="1560"/>
        <w:gridCol w:w="1114"/>
        <w:gridCol w:w="2501"/>
      </w:tblGrid>
      <w:tr w:rsidR="003C1E62">
        <w:trPr>
          <w:trHeight w:hRule="exact" w:val="1003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69" w:lineRule="auto"/>
              <w:ind w:left="200" w:firstLine="0"/>
            </w:pPr>
            <w:r>
              <w:t xml:space="preserve">Великой </w:t>
            </w:r>
            <w:proofErr w:type="gramStart"/>
            <w:r>
              <w:t>Отечественно й</w:t>
            </w:r>
            <w:proofErr w:type="gramEnd"/>
            <w:r>
              <w:t xml:space="preserve"> войны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4493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33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Геро</w:t>
            </w:r>
            <w:proofErr w:type="gramStart"/>
            <w:r>
              <w:t>и-</w:t>
            </w:r>
            <w:proofErr w:type="gramEnd"/>
            <w:r>
              <w:t xml:space="preserve"> защитники: лепим из пластилина эскиз памятника героям или </w:t>
            </w:r>
            <w:proofErr w:type="spellStart"/>
            <w:r>
              <w:t>мемориально</w:t>
            </w:r>
            <w:proofErr w:type="spellEnd"/>
            <w:r>
              <w:t xml:space="preserve"> </w:t>
            </w:r>
            <w:proofErr w:type="spellStart"/>
            <w:r>
              <w:t>го</w:t>
            </w:r>
            <w:proofErr w:type="spellEnd"/>
            <w:r>
              <w:t xml:space="preserve"> комплекса ко Дню Победы в Великой Отечественно й войне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20"/>
            </w:pPr>
            <w:r>
              <w:t xml:space="preserve">Библиотека ЦОК </w:t>
            </w:r>
            <w:hyperlink r:id="rId142" w:history="1">
              <w:r>
                <w:rPr>
                  <w:color w:val="0000FF"/>
                  <w:lang w:val="en-US" w:eastAsia="en-US" w:bidi="en-US"/>
                </w:rPr>
                <w:t>https</w:t>
              </w:r>
              <w:r w:rsidRPr="00ED4C05">
                <w:rPr>
                  <w:color w:val="0000FF"/>
                  <w:lang w:eastAsia="en-US" w:bidi="en-US"/>
                </w:rPr>
                <w:t>://</w:t>
              </w:r>
              <w:r>
                <w:rPr>
                  <w:color w:val="0000FF"/>
                  <w:lang w:val="en-US" w:eastAsia="en-US" w:bidi="en-US"/>
                </w:rPr>
                <w:t>m</w:t>
              </w:r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edsoo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lang w:val="en-US" w:eastAsia="en-US" w:bidi="en-US"/>
                </w:rPr>
                <w:t>ru</w:t>
              </w:r>
              <w:proofErr w:type="spellEnd"/>
              <w:r w:rsidRPr="00ED4C05">
                <w:rPr>
                  <w:color w:val="0000FF"/>
                  <w:lang w:eastAsia="en-US" w:bidi="en-US"/>
                </w:rPr>
                <w:t>/8</w:t>
              </w:r>
              <w:r>
                <w:rPr>
                  <w:color w:val="0000FF"/>
                  <w:lang w:val="en-US" w:eastAsia="en-US" w:bidi="en-US"/>
                </w:rPr>
                <w:t>a</w:t>
              </w:r>
              <w:r w:rsidRPr="00ED4C05">
                <w:rPr>
                  <w:color w:val="0000FF"/>
                  <w:lang w:eastAsia="en-US" w:bidi="en-US"/>
                </w:rPr>
                <w:t>1</w:t>
              </w:r>
            </w:hyperlink>
            <w:r w:rsidRPr="00ED4C05">
              <w:rPr>
                <w:color w:val="0000FF"/>
                <w:lang w:eastAsia="en-US" w:bidi="en-US"/>
              </w:rPr>
              <w:t xml:space="preserve"> </w:t>
            </w:r>
            <w:hyperlink r:id="rId143" w:history="1">
              <w:r w:rsidRPr="00ED4C05">
                <w:rPr>
                  <w:color w:val="0000FF"/>
                  <w:lang w:eastAsia="en-US" w:bidi="en-US"/>
                </w:rPr>
                <w:t>4</w:t>
              </w:r>
              <w:r>
                <w:rPr>
                  <w:color w:val="0000FF"/>
                  <w:lang w:val="en-US" w:eastAsia="en-US" w:bidi="en-US"/>
                </w:rPr>
                <w:t>e</w:t>
              </w:r>
              <w:r w:rsidRPr="00ED4C05">
                <w:rPr>
                  <w:color w:val="0000FF"/>
                  <w:lang w:eastAsia="en-US" w:bidi="en-US"/>
                </w:rPr>
                <w:t>6</w:t>
              </w:r>
              <w:r>
                <w:rPr>
                  <w:color w:val="0000FF"/>
                  <w:lang w:val="en-US" w:eastAsia="en-US" w:bidi="en-US"/>
                </w:rPr>
                <w:t>b</w:t>
              </w:r>
              <w:r w:rsidRPr="00ED4C05">
                <w:rPr>
                  <w:color w:val="0000FF"/>
                  <w:lang w:eastAsia="en-US" w:bidi="en-US"/>
                </w:rPr>
                <w:t>8</w:t>
              </w:r>
            </w:hyperlink>
          </w:p>
        </w:tc>
      </w:tr>
      <w:tr w:rsidR="003C1E62">
        <w:trPr>
          <w:trHeight w:hRule="exact" w:val="195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</w:pPr>
            <w:r>
              <w:t>34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C1E62" w:rsidRDefault="00782C08" w:rsidP="00ED4C05">
            <w:pPr>
              <w:pStyle w:val="a7"/>
              <w:shd w:val="clear" w:color="auto" w:fill="auto"/>
              <w:spacing w:line="276" w:lineRule="auto"/>
              <w:ind w:left="200" w:firstLine="0"/>
            </w:pPr>
            <w:r>
              <w:t>Юность и надежды: создаем живописный детский портрет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420"/>
            </w:pPr>
            <w:r>
              <w:t>1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  <w:tr w:rsidR="003C1E62">
        <w:trPr>
          <w:trHeight w:hRule="exact" w:val="1320"/>
          <w:jc w:val="center"/>
        </w:trPr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69" w:lineRule="auto"/>
              <w:ind w:firstLine="220"/>
            </w:pPr>
            <w:r>
              <w:t>ОБЩЕЕ</w:t>
            </w:r>
          </w:p>
          <w:p w:rsidR="003C1E62" w:rsidRDefault="00782C08" w:rsidP="00ED4C05">
            <w:pPr>
              <w:pStyle w:val="a7"/>
              <w:shd w:val="clear" w:color="auto" w:fill="auto"/>
              <w:spacing w:line="269" w:lineRule="auto"/>
              <w:ind w:left="220" w:firstLine="0"/>
            </w:pPr>
            <w:r>
              <w:t>КОЛИЧЕСТВО ЧАСОВ ПО ПРОГРАММЕ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360"/>
            </w:pPr>
            <w:r>
              <w:t>34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C1E62" w:rsidRDefault="00782C08" w:rsidP="00ED4C05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>
              <w:t>0</w:t>
            </w:r>
          </w:p>
        </w:tc>
        <w:tc>
          <w:tcPr>
            <w:tcW w:w="3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C1E62" w:rsidRDefault="003C1E62" w:rsidP="00ED4C05">
            <w:pPr>
              <w:rPr>
                <w:sz w:val="10"/>
                <w:szCs w:val="10"/>
              </w:rPr>
            </w:pPr>
          </w:p>
        </w:tc>
      </w:tr>
    </w:tbl>
    <w:p w:rsidR="003C1E62" w:rsidRDefault="003C1E62" w:rsidP="00ED4C05">
      <w:pPr>
        <w:sectPr w:rsidR="003C1E62">
          <w:pgSz w:w="11900" w:h="16840"/>
          <w:pgMar w:top="1923" w:right="1015" w:bottom="936" w:left="1017" w:header="1495" w:footer="3" w:gutter="0"/>
          <w:cols w:space="720"/>
          <w:noEndnote/>
          <w:docGrid w:linePitch="360"/>
        </w:sectPr>
      </w:pPr>
    </w:p>
    <w:p w:rsidR="003C1E62" w:rsidRDefault="00782C08" w:rsidP="00ED4C05">
      <w:pPr>
        <w:pStyle w:val="1"/>
        <w:shd w:val="clear" w:color="auto" w:fill="auto"/>
        <w:spacing w:line="240" w:lineRule="auto"/>
        <w:ind w:firstLine="0"/>
      </w:pPr>
      <w:r>
        <w:rPr>
          <w:b/>
          <w:bCs/>
        </w:rPr>
        <w:lastRenderedPageBreak/>
        <w:t xml:space="preserve">УЧЕБНО-МЕТОДИЧЕСКОЕ ОБЕСПЕЧЕНИЕ </w:t>
      </w:r>
      <w:proofErr w:type="gramStart"/>
      <w:r>
        <w:rPr>
          <w:b/>
          <w:bCs/>
        </w:rPr>
        <w:t>ОБРАЗОВАТЕЛЬНОГО</w:t>
      </w:r>
      <w:proofErr w:type="gramEnd"/>
    </w:p>
    <w:p w:rsidR="003C1E62" w:rsidRDefault="00782C08" w:rsidP="00ED4C05">
      <w:pPr>
        <w:pStyle w:val="1"/>
        <w:shd w:val="clear" w:color="auto" w:fill="auto"/>
        <w:spacing w:line="240" w:lineRule="auto"/>
        <w:ind w:firstLine="0"/>
      </w:pPr>
      <w:r>
        <w:rPr>
          <w:b/>
          <w:bCs/>
        </w:rPr>
        <w:t>ПРОЦЕССА</w:t>
      </w:r>
    </w:p>
    <w:p w:rsidR="003C1E62" w:rsidRDefault="00782C08" w:rsidP="00ED4C05">
      <w:pPr>
        <w:pStyle w:val="11"/>
        <w:keepNext/>
        <w:keepLines/>
        <w:shd w:val="clear" w:color="auto" w:fill="auto"/>
        <w:spacing w:line="240" w:lineRule="auto"/>
        <w:ind w:firstLine="0"/>
      </w:pPr>
      <w:bookmarkStart w:id="25" w:name="bookmark24"/>
      <w:bookmarkStart w:id="26" w:name="bookmark25"/>
      <w:r>
        <w:t>ОБЯЗАТЕЛЬНЫЕ УЧЕБНЫЕ МАТЕРИАЛЫ ДЛЯ УЧЕНИКА</w:t>
      </w:r>
      <w:bookmarkEnd w:id="25"/>
      <w:bookmarkEnd w:id="26"/>
      <w:r>
        <w:t xml:space="preserve"> </w:t>
      </w:r>
      <w:r>
        <w:rPr>
          <w:rStyle w:val="a3"/>
          <w:b w:val="0"/>
          <w:bCs w:val="0"/>
        </w:rPr>
        <w:t xml:space="preserve">• Изобразительное искусство: 1-й класс: учебник, 1 класс/ </w:t>
      </w:r>
      <w:proofErr w:type="spellStart"/>
      <w:r>
        <w:rPr>
          <w:rStyle w:val="a3"/>
          <w:b w:val="0"/>
          <w:bCs w:val="0"/>
        </w:rPr>
        <w:t>Неменская</w:t>
      </w:r>
      <w:proofErr w:type="spellEnd"/>
      <w:r>
        <w:rPr>
          <w:rStyle w:val="a3"/>
          <w:b w:val="0"/>
          <w:bCs w:val="0"/>
        </w:rPr>
        <w:t xml:space="preserve"> Л. А.; под редакцией </w:t>
      </w:r>
      <w:proofErr w:type="spellStart"/>
      <w:r>
        <w:rPr>
          <w:rStyle w:val="a3"/>
          <w:b w:val="0"/>
          <w:bCs w:val="0"/>
        </w:rPr>
        <w:t>Неменского</w:t>
      </w:r>
      <w:proofErr w:type="spellEnd"/>
      <w:r>
        <w:rPr>
          <w:rStyle w:val="a3"/>
          <w:b w:val="0"/>
          <w:bCs w:val="0"/>
        </w:rPr>
        <w:t xml:space="preserve"> Б. М., Акционерное общество «Издательство «Просвещение»</w:t>
      </w:r>
    </w:p>
    <w:p w:rsidR="003C1E62" w:rsidRDefault="00782C08" w:rsidP="00ED4C05">
      <w:pPr>
        <w:pStyle w:val="1"/>
        <w:shd w:val="clear" w:color="auto" w:fill="auto"/>
        <w:spacing w:line="480" w:lineRule="auto"/>
        <w:ind w:firstLine="0"/>
      </w:pPr>
      <w:r>
        <w:t xml:space="preserve">• Изобразительное искусство: 2-й класс: учебник, 2 класс/ </w:t>
      </w:r>
      <w:proofErr w:type="spellStart"/>
      <w:r>
        <w:t>Коротеева</w:t>
      </w:r>
      <w:proofErr w:type="spellEnd"/>
      <w:r>
        <w:t xml:space="preserve"> Е. И.; под ред.</w:t>
      </w:r>
    </w:p>
    <w:p w:rsidR="003C1E62" w:rsidRDefault="00782C08" w:rsidP="00ED4C05">
      <w:pPr>
        <w:pStyle w:val="1"/>
        <w:shd w:val="clear" w:color="auto" w:fill="auto"/>
        <w:spacing w:line="480" w:lineRule="auto"/>
        <w:ind w:firstLine="0"/>
      </w:pPr>
      <w:proofErr w:type="spellStart"/>
      <w:r>
        <w:t>Неменского</w:t>
      </w:r>
      <w:proofErr w:type="spellEnd"/>
      <w:r>
        <w:t xml:space="preserve"> Б. М., Акционерное общество «Издательство «Просвещение»</w:t>
      </w:r>
    </w:p>
    <w:p w:rsidR="003C1E62" w:rsidRDefault="00782C08" w:rsidP="00ED4C05">
      <w:pPr>
        <w:pStyle w:val="1"/>
        <w:shd w:val="clear" w:color="auto" w:fill="auto"/>
        <w:spacing w:line="480" w:lineRule="auto"/>
        <w:ind w:firstLine="0"/>
      </w:pPr>
      <w:r>
        <w:t xml:space="preserve">• Изобразительное искусство: 3-й класс: учебник, 3 класс/ Горяева Н. А., </w:t>
      </w:r>
      <w:proofErr w:type="spellStart"/>
      <w:r>
        <w:t>Неменская</w:t>
      </w:r>
      <w:proofErr w:type="spellEnd"/>
      <w:r>
        <w:t xml:space="preserve"> Л. А., Питерских А. С. и другие; под ред. </w:t>
      </w:r>
      <w:proofErr w:type="spellStart"/>
      <w:r>
        <w:t>Неменского</w:t>
      </w:r>
      <w:proofErr w:type="spellEnd"/>
      <w:r>
        <w:t xml:space="preserve"> Б. М., Акционерное общество «Издательство «Просвещение»</w:t>
      </w:r>
    </w:p>
    <w:p w:rsidR="003C1E62" w:rsidRDefault="00782C08" w:rsidP="00ED4C05">
      <w:pPr>
        <w:pStyle w:val="1"/>
        <w:shd w:val="clear" w:color="auto" w:fill="auto"/>
        <w:spacing w:line="480" w:lineRule="auto"/>
        <w:ind w:firstLine="0"/>
      </w:pPr>
      <w:r>
        <w:t xml:space="preserve">• Изобразительное искусство: 4-й класс: учебник, 4 класс/ </w:t>
      </w:r>
      <w:proofErr w:type="spellStart"/>
      <w:r>
        <w:t>Неменская</w:t>
      </w:r>
      <w:proofErr w:type="spellEnd"/>
      <w:r>
        <w:t xml:space="preserve"> Л. А.; под ред. </w:t>
      </w:r>
      <w:proofErr w:type="spellStart"/>
      <w:r>
        <w:t>Неменского</w:t>
      </w:r>
      <w:proofErr w:type="spellEnd"/>
      <w:r>
        <w:t xml:space="preserve"> Б. М., Акционерное общество «Издательство «Просвещение»</w:t>
      </w:r>
    </w:p>
    <w:p w:rsidR="003C1E62" w:rsidRDefault="00782C08" w:rsidP="00ED4C05">
      <w:pPr>
        <w:pStyle w:val="11"/>
        <w:keepNext/>
        <w:keepLines/>
        <w:shd w:val="clear" w:color="auto" w:fill="auto"/>
        <w:spacing w:line="480" w:lineRule="auto"/>
        <w:ind w:firstLine="0"/>
      </w:pPr>
      <w:bookmarkStart w:id="27" w:name="bookmark26"/>
      <w:bookmarkStart w:id="28" w:name="bookmark27"/>
      <w:r>
        <w:t>МЕТОДИЧЕСКИЕ МАТЕРИАЛЫ ДЛЯ УЧИТЕЛЯ</w:t>
      </w:r>
      <w:bookmarkEnd w:id="27"/>
      <w:bookmarkEnd w:id="28"/>
    </w:p>
    <w:p w:rsidR="003C1E62" w:rsidRDefault="00782C08" w:rsidP="00ED4C05">
      <w:pPr>
        <w:pStyle w:val="1"/>
        <w:numPr>
          <w:ilvl w:val="0"/>
          <w:numId w:val="3"/>
        </w:numPr>
        <w:shd w:val="clear" w:color="auto" w:fill="auto"/>
        <w:tabs>
          <w:tab w:val="left" w:pos="382"/>
        </w:tabs>
        <w:spacing w:line="480" w:lineRule="auto"/>
        <w:ind w:firstLine="0"/>
      </w:pPr>
      <w:proofErr w:type="spellStart"/>
      <w:r>
        <w:t>Неменский</w:t>
      </w:r>
      <w:proofErr w:type="spellEnd"/>
      <w:r>
        <w:t>, Б. М. Методическое пособие к учебникам по изобразительному искусству</w:t>
      </w:r>
      <w:proofErr w:type="gramStart"/>
      <w:r>
        <w:t xml:space="preserve"> :</w:t>
      </w:r>
      <w:proofErr w:type="gramEnd"/>
      <w:r>
        <w:t xml:space="preserve"> 1-4 классы :</w:t>
      </w:r>
    </w:p>
    <w:p w:rsidR="003C1E62" w:rsidRDefault="00782C08" w:rsidP="00ED4C05">
      <w:pPr>
        <w:pStyle w:val="1"/>
        <w:shd w:val="clear" w:color="auto" w:fill="auto"/>
        <w:spacing w:line="480" w:lineRule="auto"/>
        <w:ind w:firstLine="0"/>
      </w:pPr>
      <w:r>
        <w:t xml:space="preserve">пособие для учителя / Б. М. </w:t>
      </w:r>
      <w:proofErr w:type="spellStart"/>
      <w:r>
        <w:t>Неменский</w:t>
      </w:r>
      <w:proofErr w:type="spellEnd"/>
      <w:r>
        <w:t xml:space="preserve">, Л. А. </w:t>
      </w:r>
      <w:proofErr w:type="spellStart"/>
      <w:r>
        <w:t>Неменская</w:t>
      </w:r>
      <w:proofErr w:type="spellEnd"/>
      <w:r>
        <w:t xml:space="preserve">, Е. И. </w:t>
      </w:r>
      <w:proofErr w:type="spellStart"/>
      <w:r>
        <w:t>Коротеева</w:t>
      </w:r>
      <w:proofErr w:type="spellEnd"/>
      <w:proofErr w:type="gramStart"/>
      <w:r>
        <w:t xml:space="preserve"> ;</w:t>
      </w:r>
      <w:proofErr w:type="gramEnd"/>
      <w:r>
        <w:t xml:space="preserve"> под ред. Б. М.</w:t>
      </w:r>
    </w:p>
    <w:p w:rsidR="003C1E62" w:rsidRDefault="00782C08" w:rsidP="00ED4C05">
      <w:pPr>
        <w:pStyle w:val="1"/>
        <w:shd w:val="clear" w:color="auto" w:fill="auto"/>
        <w:spacing w:line="480" w:lineRule="auto"/>
        <w:ind w:firstLine="0"/>
      </w:pPr>
      <w:proofErr w:type="spellStart"/>
      <w:r>
        <w:t>Неменского</w:t>
      </w:r>
      <w:proofErr w:type="spellEnd"/>
      <w:r>
        <w:t>. - М.</w:t>
      </w:r>
      <w:proofErr w:type="gramStart"/>
      <w:r>
        <w:t xml:space="preserve"> :</w:t>
      </w:r>
      <w:proofErr w:type="gramEnd"/>
      <w:r>
        <w:t xml:space="preserve"> Просвещение, 2020.</w:t>
      </w:r>
    </w:p>
    <w:p w:rsidR="003C1E62" w:rsidRDefault="00782C08" w:rsidP="00ED4C05">
      <w:pPr>
        <w:pStyle w:val="1"/>
        <w:numPr>
          <w:ilvl w:val="0"/>
          <w:numId w:val="3"/>
        </w:numPr>
        <w:shd w:val="clear" w:color="auto" w:fill="auto"/>
        <w:tabs>
          <w:tab w:val="left" w:pos="440"/>
        </w:tabs>
        <w:spacing w:line="480" w:lineRule="auto"/>
        <w:ind w:firstLine="0"/>
      </w:pPr>
      <w:r>
        <w:t xml:space="preserve">. </w:t>
      </w:r>
      <w:proofErr w:type="spellStart"/>
      <w:r>
        <w:t>Шампарова</w:t>
      </w:r>
      <w:proofErr w:type="spellEnd"/>
      <w:r>
        <w:t xml:space="preserve"> Л. В. Изобразительное искусство. 1-4 класс: поурочные планы по учебнику Л.</w:t>
      </w:r>
    </w:p>
    <w:p w:rsidR="003C1E62" w:rsidRDefault="00782C08" w:rsidP="00ED4C05">
      <w:pPr>
        <w:pStyle w:val="1"/>
        <w:shd w:val="clear" w:color="auto" w:fill="auto"/>
        <w:spacing w:line="480" w:lineRule="auto"/>
        <w:ind w:firstLine="0"/>
      </w:pPr>
      <w:r>
        <w:t xml:space="preserve">А. </w:t>
      </w:r>
      <w:proofErr w:type="spellStart"/>
      <w:r>
        <w:t>Неменско</w:t>
      </w:r>
      <w:proofErr w:type="gramStart"/>
      <w:r>
        <w:t>й</w:t>
      </w:r>
      <w:proofErr w:type="spellEnd"/>
      <w:r>
        <w:t>-</w:t>
      </w:r>
      <w:proofErr w:type="gramEnd"/>
      <w:r>
        <w:t xml:space="preserve"> Волгоград: «Учитель», 2021 г.</w:t>
      </w:r>
    </w:p>
    <w:p w:rsidR="003C1E62" w:rsidRDefault="00782C08" w:rsidP="00ED4C05">
      <w:pPr>
        <w:pStyle w:val="11"/>
        <w:keepNext/>
        <w:keepLines/>
        <w:shd w:val="clear" w:color="auto" w:fill="auto"/>
        <w:spacing w:line="480" w:lineRule="auto"/>
        <w:ind w:firstLine="0"/>
      </w:pPr>
      <w:bookmarkStart w:id="29" w:name="bookmark28"/>
      <w:bookmarkStart w:id="30" w:name="bookmark29"/>
      <w:r>
        <w:t>ЦИФРОВЫЕ ОБРАЗОВАТЕЛЬНЫЕ РЕСУРСЫ И РЕСУРСЫ СЕТИ ИНТЕРНЕТ</w:t>
      </w:r>
      <w:bookmarkEnd w:id="29"/>
      <w:bookmarkEnd w:id="30"/>
    </w:p>
    <w:p w:rsidR="003C1E62" w:rsidRDefault="001B6EC2" w:rsidP="00ED4C05">
      <w:pPr>
        <w:pStyle w:val="1"/>
        <w:numPr>
          <w:ilvl w:val="0"/>
          <w:numId w:val="4"/>
        </w:numPr>
        <w:shd w:val="clear" w:color="auto" w:fill="auto"/>
        <w:tabs>
          <w:tab w:val="left" w:pos="349"/>
        </w:tabs>
        <w:spacing w:line="480" w:lineRule="auto"/>
        <w:ind w:firstLine="0"/>
      </w:pPr>
      <w:hyperlink r:id="rId144" w:history="1">
        <w:r w:rsidR="00782C08">
          <w:rPr>
            <w:lang w:val="en-US" w:eastAsia="en-US" w:bidi="en-US"/>
          </w:rPr>
          <w:t>http</w:t>
        </w:r>
        <w:r w:rsidR="00782C08" w:rsidRPr="00ED4C05">
          <w:rPr>
            <w:lang w:eastAsia="en-US" w:bidi="en-US"/>
          </w:rPr>
          <w:t>://</w:t>
        </w:r>
        <w:proofErr w:type="spellStart"/>
        <w:r w:rsidR="00782C08">
          <w:rPr>
            <w:lang w:val="en-US" w:eastAsia="en-US" w:bidi="en-US"/>
          </w:rPr>
          <w:t>fcior</w:t>
        </w:r>
        <w:proofErr w:type="spellEnd"/>
        <w:r w:rsidR="00782C08" w:rsidRPr="00ED4C05">
          <w:rPr>
            <w:lang w:eastAsia="en-US" w:bidi="en-US"/>
          </w:rPr>
          <w:t>.</w:t>
        </w:r>
        <w:proofErr w:type="spellStart"/>
        <w:r w:rsidR="00782C08">
          <w:rPr>
            <w:lang w:val="en-US" w:eastAsia="en-US" w:bidi="en-US"/>
          </w:rPr>
          <w:t>edu</w:t>
        </w:r>
        <w:proofErr w:type="spellEnd"/>
        <w:r w:rsidR="00782C08" w:rsidRPr="00ED4C05">
          <w:rPr>
            <w:lang w:eastAsia="en-US" w:bidi="en-US"/>
          </w:rPr>
          <w:t>.</w:t>
        </w:r>
        <w:proofErr w:type="spellStart"/>
        <w:r w:rsidR="00782C08">
          <w:rPr>
            <w:lang w:val="en-US" w:eastAsia="en-US" w:bidi="en-US"/>
          </w:rPr>
          <w:t>ru</w:t>
        </w:r>
        <w:proofErr w:type="spellEnd"/>
        <w:r w:rsidR="00782C08" w:rsidRPr="00ED4C05">
          <w:rPr>
            <w:lang w:eastAsia="en-US" w:bidi="en-US"/>
          </w:rPr>
          <w:t xml:space="preserve">/ </w:t>
        </w:r>
        <w:r w:rsidR="00782C08">
          <w:t>Ф</w:t>
        </w:r>
      </w:hyperlink>
      <w:r w:rsidR="00782C08">
        <w:t>едеральный Центр Информационно-образовательных ресурсов.</w:t>
      </w:r>
    </w:p>
    <w:p w:rsidR="003C1E62" w:rsidRDefault="001B6EC2" w:rsidP="00ED4C05">
      <w:pPr>
        <w:pStyle w:val="1"/>
        <w:numPr>
          <w:ilvl w:val="0"/>
          <w:numId w:val="4"/>
        </w:numPr>
        <w:shd w:val="clear" w:color="auto" w:fill="auto"/>
        <w:tabs>
          <w:tab w:val="left" w:pos="382"/>
        </w:tabs>
        <w:spacing w:line="480" w:lineRule="auto"/>
        <w:ind w:firstLine="0"/>
      </w:pPr>
      <w:hyperlink r:id="rId145" w:history="1">
        <w:r w:rsidR="00782C08">
          <w:rPr>
            <w:lang w:val="en-US" w:eastAsia="en-US" w:bidi="en-US"/>
          </w:rPr>
          <w:t>http</w:t>
        </w:r>
        <w:r w:rsidR="00782C08" w:rsidRPr="00ED4C05">
          <w:rPr>
            <w:lang w:eastAsia="en-US" w:bidi="en-US"/>
          </w:rPr>
          <w:t>://</w:t>
        </w:r>
        <w:r w:rsidR="00782C08">
          <w:rPr>
            <w:lang w:val="en-US" w:eastAsia="en-US" w:bidi="en-US"/>
          </w:rPr>
          <w:t>school</w:t>
        </w:r>
        <w:r w:rsidR="00782C08" w:rsidRPr="00ED4C05">
          <w:rPr>
            <w:lang w:eastAsia="en-US" w:bidi="en-US"/>
          </w:rPr>
          <w:t>-</w:t>
        </w:r>
        <w:r w:rsidR="00782C08">
          <w:rPr>
            <w:lang w:val="en-US" w:eastAsia="en-US" w:bidi="en-US"/>
          </w:rPr>
          <w:t>collection</w:t>
        </w:r>
        <w:r w:rsidR="00782C08" w:rsidRPr="00ED4C05">
          <w:rPr>
            <w:lang w:eastAsia="en-US" w:bidi="en-US"/>
          </w:rPr>
          <w:t>.</w:t>
        </w:r>
        <w:proofErr w:type="spellStart"/>
        <w:r w:rsidR="00782C08">
          <w:rPr>
            <w:lang w:val="en-US" w:eastAsia="en-US" w:bidi="en-US"/>
          </w:rPr>
          <w:t>edu</w:t>
        </w:r>
        <w:proofErr w:type="spellEnd"/>
        <w:r w:rsidR="00782C08" w:rsidRPr="00ED4C05">
          <w:rPr>
            <w:lang w:eastAsia="en-US" w:bidi="en-US"/>
          </w:rPr>
          <w:t>.</w:t>
        </w:r>
        <w:proofErr w:type="spellStart"/>
        <w:r w:rsidR="00782C08">
          <w:rPr>
            <w:lang w:val="en-US" w:eastAsia="en-US" w:bidi="en-US"/>
          </w:rPr>
          <w:t>ru</w:t>
        </w:r>
        <w:proofErr w:type="spellEnd"/>
        <w:r w:rsidR="00782C08" w:rsidRPr="00ED4C05">
          <w:rPr>
            <w:lang w:eastAsia="en-US" w:bidi="en-US"/>
          </w:rPr>
          <w:t xml:space="preserve">/ </w:t>
        </w:r>
        <w:r w:rsidR="00782C08">
          <w:t>Е</w:t>
        </w:r>
      </w:hyperlink>
      <w:r w:rsidR="00782C08">
        <w:t>диная коллекция цифровых образовательных</w:t>
      </w:r>
    </w:p>
    <w:p w:rsidR="003C1E62" w:rsidRDefault="00782C08" w:rsidP="00ED4C05">
      <w:pPr>
        <w:pStyle w:val="1"/>
        <w:shd w:val="clear" w:color="auto" w:fill="auto"/>
        <w:spacing w:line="480" w:lineRule="auto"/>
        <w:ind w:firstLine="0"/>
      </w:pPr>
      <w:r>
        <w:t>ресурсов.</w:t>
      </w:r>
    </w:p>
    <w:p w:rsidR="003C1E62" w:rsidRDefault="001B6EC2" w:rsidP="00ED4C05">
      <w:pPr>
        <w:pStyle w:val="1"/>
        <w:numPr>
          <w:ilvl w:val="0"/>
          <w:numId w:val="4"/>
        </w:numPr>
        <w:shd w:val="clear" w:color="auto" w:fill="auto"/>
        <w:tabs>
          <w:tab w:val="left" w:pos="382"/>
        </w:tabs>
        <w:spacing w:line="480" w:lineRule="auto"/>
        <w:ind w:firstLine="0"/>
      </w:pPr>
      <w:hyperlink r:id="rId146" w:history="1">
        <w:r w:rsidR="00782C08">
          <w:rPr>
            <w:lang w:val="en-US" w:eastAsia="en-US" w:bidi="en-US"/>
          </w:rPr>
          <w:t>https</w:t>
        </w:r>
        <w:r w:rsidR="00782C08" w:rsidRPr="00ED4C05">
          <w:rPr>
            <w:lang w:eastAsia="en-US" w:bidi="en-US"/>
          </w:rPr>
          <w:t>://</w:t>
        </w:r>
        <w:proofErr w:type="spellStart"/>
        <w:r w:rsidR="00782C08">
          <w:rPr>
            <w:lang w:val="en-US" w:eastAsia="en-US" w:bidi="en-US"/>
          </w:rPr>
          <w:t>urok</w:t>
        </w:r>
        <w:proofErr w:type="spellEnd"/>
        <w:r w:rsidR="00782C08" w:rsidRPr="00ED4C05">
          <w:rPr>
            <w:lang w:eastAsia="en-US" w:bidi="en-US"/>
          </w:rPr>
          <w:t>.1</w:t>
        </w:r>
        <w:r w:rsidR="00782C08">
          <w:rPr>
            <w:lang w:val="en-US" w:eastAsia="en-US" w:bidi="en-US"/>
          </w:rPr>
          <w:t>sept</w:t>
        </w:r>
        <w:r w:rsidR="00782C08" w:rsidRPr="00ED4C05">
          <w:rPr>
            <w:lang w:eastAsia="en-US" w:bidi="en-US"/>
          </w:rPr>
          <w:t>.</w:t>
        </w:r>
        <w:proofErr w:type="spellStart"/>
        <w:r w:rsidR="00782C08">
          <w:rPr>
            <w:lang w:val="en-US" w:eastAsia="en-US" w:bidi="en-US"/>
          </w:rPr>
          <w:t>ru</w:t>
        </w:r>
        <w:proofErr w:type="spellEnd"/>
        <w:r w:rsidR="00782C08" w:rsidRPr="00ED4C05">
          <w:rPr>
            <w:lang w:eastAsia="en-US" w:bidi="en-US"/>
          </w:rPr>
          <w:t>/</w:t>
        </w:r>
      </w:hyperlink>
      <w:r w:rsidR="00782C08" w:rsidRPr="00ED4C05">
        <w:rPr>
          <w:lang w:eastAsia="en-US" w:bidi="en-US"/>
        </w:rPr>
        <w:t xml:space="preserve"> </w:t>
      </w:r>
      <w:r w:rsidR="00782C08">
        <w:t>Фестиваль Педагогических Идей.</w:t>
      </w:r>
    </w:p>
    <w:p w:rsidR="003C1E62" w:rsidRDefault="001B6EC2" w:rsidP="00ED4C05">
      <w:pPr>
        <w:pStyle w:val="1"/>
        <w:numPr>
          <w:ilvl w:val="0"/>
          <w:numId w:val="4"/>
        </w:numPr>
        <w:shd w:val="clear" w:color="auto" w:fill="auto"/>
        <w:tabs>
          <w:tab w:val="left" w:pos="440"/>
        </w:tabs>
        <w:spacing w:line="480" w:lineRule="auto"/>
        <w:ind w:firstLine="0"/>
      </w:pPr>
      <w:hyperlink r:id="rId147" w:history="1">
        <w:r w:rsidR="00782C08">
          <w:rPr>
            <w:lang w:val="en-US" w:eastAsia="en-US" w:bidi="en-US"/>
          </w:rPr>
          <w:t>http</w:t>
        </w:r>
        <w:r w:rsidR="00782C08" w:rsidRPr="00ED4C05">
          <w:rPr>
            <w:lang w:eastAsia="en-US" w:bidi="en-US"/>
          </w:rPr>
          <w:t>://</w:t>
        </w:r>
        <w:r w:rsidR="00782C08">
          <w:rPr>
            <w:lang w:val="en-US" w:eastAsia="en-US" w:bidi="en-US"/>
          </w:rPr>
          <w:t>www</w:t>
        </w:r>
        <w:r w:rsidR="00782C08" w:rsidRPr="00ED4C05">
          <w:rPr>
            <w:lang w:eastAsia="en-US" w:bidi="en-US"/>
          </w:rPr>
          <w:t>.</w:t>
        </w:r>
        <w:proofErr w:type="spellStart"/>
        <w:r w:rsidR="00782C08">
          <w:rPr>
            <w:lang w:val="en-US" w:eastAsia="en-US" w:bidi="en-US"/>
          </w:rPr>
          <w:t>muzped</w:t>
        </w:r>
        <w:proofErr w:type="spellEnd"/>
        <w:r w:rsidR="00782C08" w:rsidRPr="00ED4C05">
          <w:rPr>
            <w:lang w:eastAsia="en-US" w:bidi="en-US"/>
          </w:rPr>
          <w:t>.</w:t>
        </w:r>
        <w:r w:rsidR="00782C08">
          <w:rPr>
            <w:lang w:val="en-US" w:eastAsia="en-US" w:bidi="en-US"/>
          </w:rPr>
          <w:t>net</w:t>
        </w:r>
        <w:r w:rsidR="00782C08" w:rsidRPr="00ED4C05">
          <w:rPr>
            <w:lang w:eastAsia="en-US" w:bidi="en-US"/>
          </w:rPr>
          <w:t xml:space="preserve">/ </w:t>
        </w:r>
        <w:r w:rsidR="00782C08">
          <w:t>Р</w:t>
        </w:r>
      </w:hyperlink>
      <w:r w:rsidR="00782C08">
        <w:t xml:space="preserve">оссийский центр Музейной педагогики и детского </w:t>
      </w:r>
      <w:r w:rsidR="00782C08">
        <w:lastRenderedPageBreak/>
        <w:t>творчества.</w:t>
      </w:r>
    </w:p>
    <w:p w:rsidR="003C1E62" w:rsidRDefault="001B6EC2" w:rsidP="00ED4C05">
      <w:pPr>
        <w:pStyle w:val="1"/>
        <w:numPr>
          <w:ilvl w:val="0"/>
          <w:numId w:val="4"/>
        </w:numPr>
        <w:shd w:val="clear" w:color="auto" w:fill="auto"/>
        <w:tabs>
          <w:tab w:val="left" w:pos="382"/>
        </w:tabs>
        <w:spacing w:line="480" w:lineRule="auto"/>
        <w:ind w:firstLine="0"/>
      </w:pPr>
      <w:hyperlink r:id="rId148" w:history="1">
        <w:r w:rsidR="00782C08">
          <w:rPr>
            <w:lang w:val="en-US" w:eastAsia="en-US" w:bidi="en-US"/>
          </w:rPr>
          <w:t>https</w:t>
        </w:r>
        <w:r w:rsidR="00782C08" w:rsidRPr="00ED4C05">
          <w:rPr>
            <w:lang w:eastAsia="en-US" w:bidi="en-US"/>
          </w:rPr>
          <w:t>://</w:t>
        </w:r>
        <w:r w:rsidR="00782C08">
          <w:rPr>
            <w:lang w:val="en-US" w:eastAsia="en-US" w:bidi="en-US"/>
          </w:rPr>
          <w:t>www</w:t>
        </w:r>
        <w:r w:rsidR="00782C08" w:rsidRPr="00ED4C05">
          <w:rPr>
            <w:lang w:eastAsia="en-US" w:bidi="en-US"/>
          </w:rPr>
          <w:t>.</w:t>
        </w:r>
        <w:r w:rsidR="00782C08">
          <w:rPr>
            <w:lang w:val="en-US" w:eastAsia="en-US" w:bidi="en-US"/>
          </w:rPr>
          <w:t>art</w:t>
        </w:r>
        <w:r w:rsidR="00782C08" w:rsidRPr="00ED4C05">
          <w:rPr>
            <w:lang w:eastAsia="en-US" w:bidi="en-US"/>
          </w:rPr>
          <w:t>-</w:t>
        </w:r>
        <w:r w:rsidR="00782C08">
          <w:rPr>
            <w:lang w:val="en-US" w:eastAsia="en-US" w:bidi="en-US"/>
          </w:rPr>
          <w:t>teachers</w:t>
        </w:r>
        <w:r w:rsidR="00782C08" w:rsidRPr="00ED4C05">
          <w:rPr>
            <w:lang w:eastAsia="en-US" w:bidi="en-US"/>
          </w:rPr>
          <w:t>.</w:t>
        </w:r>
        <w:proofErr w:type="spellStart"/>
        <w:r w:rsidR="00782C08">
          <w:rPr>
            <w:lang w:val="en-US" w:eastAsia="en-US" w:bidi="en-US"/>
          </w:rPr>
          <w:t>ru</w:t>
        </w:r>
        <w:proofErr w:type="spellEnd"/>
        <w:r w:rsidR="00782C08" w:rsidRPr="00ED4C05">
          <w:rPr>
            <w:lang w:eastAsia="en-US" w:bidi="en-US"/>
          </w:rPr>
          <w:t>/</w:t>
        </w:r>
      </w:hyperlink>
      <w:hyperlink r:id="rId149" w:history="1">
        <w:r w:rsidR="00782C08" w:rsidRPr="00ED4C05">
          <w:rPr>
            <w:lang w:eastAsia="en-US" w:bidi="en-US"/>
          </w:rPr>
          <w:t xml:space="preserve"> </w:t>
        </w:r>
        <w:r w:rsidR="00782C08">
          <w:t>С</w:t>
        </w:r>
      </w:hyperlink>
      <w:r w:rsidR="00782C08">
        <w:t>оюз педагогов-художников.</w:t>
      </w:r>
    </w:p>
    <w:p w:rsidR="003C1E62" w:rsidRDefault="001B6EC2" w:rsidP="00ED4C05">
      <w:pPr>
        <w:pStyle w:val="1"/>
        <w:numPr>
          <w:ilvl w:val="0"/>
          <w:numId w:val="4"/>
        </w:numPr>
        <w:shd w:val="clear" w:color="auto" w:fill="auto"/>
        <w:tabs>
          <w:tab w:val="left" w:pos="382"/>
        </w:tabs>
        <w:spacing w:line="480" w:lineRule="auto"/>
        <w:ind w:firstLine="0"/>
      </w:pPr>
      <w:hyperlink r:id="rId150" w:history="1">
        <w:r w:rsidR="00782C08">
          <w:rPr>
            <w:lang w:val="en-US" w:eastAsia="en-US" w:bidi="en-US"/>
          </w:rPr>
          <w:t>https</w:t>
        </w:r>
        <w:r w:rsidR="00782C08" w:rsidRPr="00ED4C05">
          <w:rPr>
            <w:lang w:eastAsia="en-US" w:bidi="en-US"/>
          </w:rPr>
          <w:t>://</w:t>
        </w:r>
        <w:proofErr w:type="spellStart"/>
        <w:r w:rsidR="00782C08">
          <w:rPr>
            <w:lang w:val="en-US" w:eastAsia="en-US" w:bidi="en-US"/>
          </w:rPr>
          <w:t>demiart</w:t>
        </w:r>
        <w:proofErr w:type="spellEnd"/>
        <w:r w:rsidR="00782C08" w:rsidRPr="00ED4C05">
          <w:rPr>
            <w:lang w:eastAsia="en-US" w:bidi="en-US"/>
          </w:rPr>
          <w:t>.</w:t>
        </w:r>
        <w:proofErr w:type="spellStart"/>
        <w:r w:rsidR="00782C08">
          <w:rPr>
            <w:lang w:val="en-US" w:eastAsia="en-US" w:bidi="en-US"/>
          </w:rPr>
          <w:t>ru</w:t>
        </w:r>
        <w:proofErr w:type="spellEnd"/>
        <w:r w:rsidR="00782C08" w:rsidRPr="00ED4C05">
          <w:rPr>
            <w:lang w:eastAsia="en-US" w:bidi="en-US"/>
          </w:rPr>
          <w:t>/</w:t>
        </w:r>
        <w:r w:rsidR="00782C08">
          <w:rPr>
            <w:lang w:val="en-US" w:eastAsia="en-US" w:bidi="en-US"/>
          </w:rPr>
          <w:t>forum</w:t>
        </w:r>
        <w:r w:rsidR="00782C08" w:rsidRPr="00ED4C05">
          <w:rPr>
            <w:lang w:eastAsia="en-US" w:bidi="en-US"/>
          </w:rPr>
          <w:t>/</w:t>
        </w:r>
      </w:hyperlink>
      <w:r w:rsidR="00782C08" w:rsidRPr="00ED4C05">
        <w:rPr>
          <w:lang w:eastAsia="en-US" w:bidi="en-US"/>
        </w:rPr>
        <w:t xml:space="preserve"> </w:t>
      </w:r>
      <w:r w:rsidR="00782C08">
        <w:t>уроки и прочий материал.</w:t>
      </w:r>
    </w:p>
    <w:sectPr w:rsidR="003C1E62">
      <w:pgSz w:w="11900" w:h="16840"/>
      <w:pgMar w:top="1398" w:right="1536" w:bottom="1016" w:left="1517" w:header="97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6EC2" w:rsidRDefault="001B6EC2">
      <w:r>
        <w:separator/>
      </w:r>
    </w:p>
  </w:endnote>
  <w:endnote w:type="continuationSeparator" w:id="0">
    <w:p w:rsidR="001B6EC2" w:rsidRDefault="001B6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6EC2" w:rsidRDefault="001B6EC2"/>
  </w:footnote>
  <w:footnote w:type="continuationSeparator" w:id="0">
    <w:p w:rsidR="001B6EC2" w:rsidRDefault="001B6EC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02B8A"/>
    <w:multiLevelType w:val="multilevel"/>
    <w:tmpl w:val="368846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BF0A19"/>
    <w:multiLevelType w:val="multilevel"/>
    <w:tmpl w:val="003C45C0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813749"/>
    <w:multiLevelType w:val="multilevel"/>
    <w:tmpl w:val="4FF60E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2669FA"/>
    <w:multiLevelType w:val="multilevel"/>
    <w:tmpl w:val="E14EFE7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3C1E62"/>
    <w:rsid w:val="001B6EC2"/>
    <w:rsid w:val="003C1E62"/>
    <w:rsid w:val="00782C08"/>
    <w:rsid w:val="00BE1A0F"/>
    <w:rsid w:val="00ED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64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64" w:lineRule="auto"/>
      <w:ind w:firstLine="60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shd w:val="clear" w:color="auto" w:fill="FFFFFF"/>
      <w:spacing w:line="264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2">
    <w:name w:val="Заголовок №2_"/>
    <w:basedOn w:val="a0"/>
    <w:link w:val="20"/>
    <w:rsid w:val="00BE1A0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BE1A0F"/>
    <w:pPr>
      <w:shd w:val="clear" w:color="auto" w:fill="FFFFFF"/>
      <w:ind w:firstLine="720"/>
      <w:outlineLvl w:val="1"/>
    </w:pPr>
    <w:rPr>
      <w:rFonts w:ascii="Times New Roman" w:eastAsia="Times New Roman" w:hAnsi="Times New Roman" w:cs="Times New Roman"/>
      <w:b/>
      <w:bCs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64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64" w:lineRule="auto"/>
      <w:ind w:firstLine="60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  <w:b/>
      <w:bCs/>
    </w:rPr>
  </w:style>
  <w:style w:type="paragraph" w:customStyle="1" w:styleId="a7">
    <w:name w:val="Другое"/>
    <w:basedOn w:val="a"/>
    <w:link w:val="a6"/>
    <w:pPr>
      <w:shd w:val="clear" w:color="auto" w:fill="FFFFFF"/>
      <w:spacing w:line="264" w:lineRule="auto"/>
      <w:ind w:firstLine="400"/>
    </w:pPr>
    <w:rPr>
      <w:rFonts w:ascii="Times New Roman" w:eastAsia="Times New Roman" w:hAnsi="Times New Roman" w:cs="Times New Roman"/>
    </w:rPr>
  </w:style>
  <w:style w:type="character" w:customStyle="1" w:styleId="2">
    <w:name w:val="Заголовок №2_"/>
    <w:basedOn w:val="a0"/>
    <w:link w:val="20"/>
    <w:rsid w:val="00BE1A0F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BE1A0F"/>
    <w:pPr>
      <w:shd w:val="clear" w:color="auto" w:fill="FFFFFF"/>
      <w:ind w:firstLine="720"/>
      <w:outlineLvl w:val="1"/>
    </w:pPr>
    <w:rPr>
      <w:rFonts w:ascii="Times New Roman" w:eastAsia="Times New Roman" w:hAnsi="Times New Roman" w:cs="Times New Roman"/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e938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m.edsoo.ru/8a14c0e8" TargetMode="External"/><Relationship Id="rId63" Type="http://schemas.openxmlformats.org/officeDocument/2006/relationships/hyperlink" Target="https://m.edsoo.ru/8a14a7f2" TargetMode="External"/><Relationship Id="rId84" Type="http://schemas.openxmlformats.org/officeDocument/2006/relationships/hyperlink" Target="https://m.edsoo.ru/8a14acca" TargetMode="External"/><Relationship Id="rId138" Type="http://schemas.openxmlformats.org/officeDocument/2006/relationships/hyperlink" Target="https://m.edsoo.ru/8a150cb0" TargetMode="External"/><Relationship Id="rId107" Type="http://schemas.openxmlformats.org/officeDocument/2006/relationships/hyperlink" Target="https://m.edsoo.ru/8a14fcca" TargetMode="External"/><Relationship Id="rId11" Type="http://schemas.openxmlformats.org/officeDocument/2006/relationships/hyperlink" Target="https://m.edsoo.ru/7f411892" TargetMode="External"/><Relationship Id="rId32" Type="http://schemas.openxmlformats.org/officeDocument/2006/relationships/hyperlink" Target="https://m.edsoo.ru/8a14af2c" TargetMode="External"/><Relationship Id="rId53" Type="http://schemas.openxmlformats.org/officeDocument/2006/relationships/hyperlink" Target="https://m.edsoo.ru/8a14b8e6" TargetMode="External"/><Relationship Id="rId74" Type="http://schemas.openxmlformats.org/officeDocument/2006/relationships/hyperlink" Target="https://m.edsoo.ru/8a14ca48" TargetMode="External"/><Relationship Id="rId128" Type="http://schemas.openxmlformats.org/officeDocument/2006/relationships/hyperlink" Target="https://m.edsoo.ru/8a14faa4" TargetMode="External"/><Relationship Id="rId149" Type="http://schemas.openxmlformats.org/officeDocument/2006/relationships/hyperlink" Target="http://www.art-teachers.ru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a14f630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m.edsoo.ru/7f4129ea" TargetMode="External"/><Relationship Id="rId43" Type="http://schemas.openxmlformats.org/officeDocument/2006/relationships/hyperlink" Target="https://m.edsoo.ru/8a14c0e8" TargetMode="External"/><Relationship Id="rId48" Type="http://schemas.openxmlformats.org/officeDocument/2006/relationships/hyperlink" Target="https://m.edsoo.ru/8a14b490" TargetMode="External"/><Relationship Id="rId64" Type="http://schemas.openxmlformats.org/officeDocument/2006/relationships/hyperlink" Target="https://m.edsoo.ru/8a14996a" TargetMode="External"/><Relationship Id="rId69" Type="http://schemas.openxmlformats.org/officeDocument/2006/relationships/hyperlink" Target="https://m.edsoo.ru/8a14a626" TargetMode="External"/><Relationship Id="rId113" Type="http://schemas.openxmlformats.org/officeDocument/2006/relationships/hyperlink" Target="https://m.edsoo.ru/8a14d7b8" TargetMode="External"/><Relationship Id="rId118" Type="http://schemas.openxmlformats.org/officeDocument/2006/relationships/hyperlink" Target="https://m.edsoo.ru/8a14f036" TargetMode="External"/><Relationship Id="rId134" Type="http://schemas.openxmlformats.org/officeDocument/2006/relationships/hyperlink" Target="https://m.edsoo.ru/8a151318" TargetMode="External"/><Relationship Id="rId139" Type="http://schemas.openxmlformats.org/officeDocument/2006/relationships/hyperlink" Target="https://m.edsoo.ru/8a150cb0" TargetMode="External"/><Relationship Id="rId80" Type="http://schemas.openxmlformats.org/officeDocument/2006/relationships/hyperlink" Target="https://m.edsoo.ru/8a149eb0" TargetMode="External"/><Relationship Id="rId85" Type="http://schemas.openxmlformats.org/officeDocument/2006/relationships/hyperlink" Target="https://m.edsoo.ru/8a14acca" TargetMode="External"/><Relationship Id="rId150" Type="http://schemas.openxmlformats.org/officeDocument/2006/relationships/hyperlink" Target="https://demiart.ru/forum/" TargetMode="External"/><Relationship Id="rId12" Type="http://schemas.openxmlformats.org/officeDocument/2006/relationships/hyperlink" Target="https://m.edsoo.ru/7f411892" TargetMode="External"/><Relationship Id="rId17" Type="http://schemas.openxmlformats.org/officeDocument/2006/relationships/hyperlink" Target="https://m.edsoo.ru/7f411892" TargetMode="External"/><Relationship Id="rId33" Type="http://schemas.openxmlformats.org/officeDocument/2006/relationships/hyperlink" Target="https://m.edsoo.ru/8a14af2c" TargetMode="External"/><Relationship Id="rId38" Type="http://schemas.openxmlformats.org/officeDocument/2006/relationships/hyperlink" Target="https://m.edsoo.ru/8a14b2c4" TargetMode="External"/><Relationship Id="rId59" Type="http://schemas.openxmlformats.org/officeDocument/2006/relationships/hyperlink" Target="https://m.edsoo.ru/8a14a19e" TargetMode="External"/><Relationship Id="rId103" Type="http://schemas.openxmlformats.org/officeDocument/2006/relationships/hyperlink" Target="https://m.edsoo.ru/8a14ede8" TargetMode="External"/><Relationship Id="rId108" Type="http://schemas.openxmlformats.org/officeDocument/2006/relationships/hyperlink" Target="https://m.edsoo.ru/8a14f838" TargetMode="External"/><Relationship Id="rId124" Type="http://schemas.openxmlformats.org/officeDocument/2006/relationships/hyperlink" Target="https://m.edsoo.ru/8a15074c" TargetMode="External"/><Relationship Id="rId129" Type="http://schemas.openxmlformats.org/officeDocument/2006/relationships/hyperlink" Target="https://m.edsoo.ru/8a14faa4" TargetMode="External"/><Relationship Id="rId54" Type="http://schemas.openxmlformats.org/officeDocument/2006/relationships/hyperlink" Target="https://m.edsoo.ru/8a14ba1c" TargetMode="External"/><Relationship Id="rId70" Type="http://schemas.openxmlformats.org/officeDocument/2006/relationships/hyperlink" Target="https://m.edsoo.ru/8a14c71e" TargetMode="External"/><Relationship Id="rId75" Type="http://schemas.openxmlformats.org/officeDocument/2006/relationships/hyperlink" Target="https://m.edsoo.ru/8a14ca48" TargetMode="External"/><Relationship Id="rId91" Type="http://schemas.openxmlformats.org/officeDocument/2006/relationships/hyperlink" Target="https://m.edsoo.ru/8a14dd4e" TargetMode="External"/><Relationship Id="rId96" Type="http://schemas.openxmlformats.org/officeDocument/2006/relationships/hyperlink" Target="https://m.edsoo.ru/8a151070" TargetMode="External"/><Relationship Id="rId140" Type="http://schemas.openxmlformats.org/officeDocument/2006/relationships/hyperlink" Target="https://m.edsoo.ru/8a14e4c4" TargetMode="External"/><Relationship Id="rId145" Type="http://schemas.openxmlformats.org/officeDocument/2006/relationships/hyperlink" Target="http://school-collection.edu.ru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m.edsoo.ru/8a1496ae" TargetMode="External"/><Relationship Id="rId49" Type="http://schemas.openxmlformats.org/officeDocument/2006/relationships/hyperlink" Target="https://m.edsoo.ru/8a14b490" TargetMode="External"/><Relationship Id="rId114" Type="http://schemas.openxmlformats.org/officeDocument/2006/relationships/hyperlink" Target="https://m.edsoo.ru/8a14ec6c" TargetMode="External"/><Relationship Id="rId119" Type="http://schemas.openxmlformats.org/officeDocument/2006/relationships/hyperlink" Target="https://m.edsoo.ru/8a14f036" TargetMode="External"/><Relationship Id="rId44" Type="http://schemas.openxmlformats.org/officeDocument/2006/relationships/hyperlink" Target="https://m.edsoo.ru/8a14929e" TargetMode="External"/><Relationship Id="rId60" Type="http://schemas.openxmlformats.org/officeDocument/2006/relationships/hyperlink" Target="https://m.edsoo.ru/8a14a45a" TargetMode="External"/><Relationship Id="rId65" Type="http://schemas.openxmlformats.org/officeDocument/2006/relationships/hyperlink" Target="https://m.edsoo.ru/8a14996a" TargetMode="External"/><Relationship Id="rId81" Type="http://schemas.openxmlformats.org/officeDocument/2006/relationships/hyperlink" Target="https://m.edsoo.ru/8a149eb0" TargetMode="External"/><Relationship Id="rId86" Type="http://schemas.openxmlformats.org/officeDocument/2006/relationships/hyperlink" Target="https://m.edsoo.ru/8a14fe78" TargetMode="External"/><Relationship Id="rId130" Type="http://schemas.openxmlformats.org/officeDocument/2006/relationships/hyperlink" Target="https://m.edsoo.ru/8a150a80" TargetMode="External"/><Relationship Id="rId135" Type="http://schemas.openxmlformats.org/officeDocument/2006/relationships/hyperlink" Target="https://m.edsoo.ru/8a151318" TargetMode="External"/><Relationship Id="rId151" Type="http://schemas.openxmlformats.org/officeDocument/2006/relationships/fontTable" Target="fontTable.xml"/><Relationship Id="rId13" Type="http://schemas.openxmlformats.org/officeDocument/2006/relationships/hyperlink" Target="https://m.edsoo.ru/7f411892" TargetMode="External"/><Relationship Id="rId18" Type="http://schemas.openxmlformats.org/officeDocument/2006/relationships/hyperlink" Target="https://m.edsoo.ru/7f4129ea" TargetMode="External"/><Relationship Id="rId39" Type="http://schemas.openxmlformats.org/officeDocument/2006/relationships/hyperlink" Target="https://m.edsoo.ru/8a14b2c4" TargetMode="External"/><Relationship Id="rId109" Type="http://schemas.openxmlformats.org/officeDocument/2006/relationships/hyperlink" Target="https://m.edsoo.ru/8a14f838" TargetMode="External"/><Relationship Id="rId34" Type="http://schemas.openxmlformats.org/officeDocument/2006/relationships/hyperlink" Target="https://m.edsoo.ru/8a14b166" TargetMode="External"/><Relationship Id="rId50" Type="http://schemas.openxmlformats.org/officeDocument/2006/relationships/hyperlink" Target="https://m.edsoo.ru/8a14b6e8" TargetMode="External"/><Relationship Id="rId55" Type="http://schemas.openxmlformats.org/officeDocument/2006/relationships/hyperlink" Target="https://m.edsoo.ru/8a14ba1c" TargetMode="External"/><Relationship Id="rId76" Type="http://schemas.openxmlformats.org/officeDocument/2006/relationships/hyperlink" Target="https://m.edsoo.ru/8a149c3a" TargetMode="External"/><Relationship Id="rId97" Type="http://schemas.openxmlformats.org/officeDocument/2006/relationships/hyperlink" Target="https://m.edsoo.ru/8a151070" TargetMode="External"/><Relationship Id="rId104" Type="http://schemas.openxmlformats.org/officeDocument/2006/relationships/hyperlink" Target="https://m.edsoo.ru/8a14e302" TargetMode="External"/><Relationship Id="rId120" Type="http://schemas.openxmlformats.org/officeDocument/2006/relationships/hyperlink" Target="https://m.edsoo.ru/8a14f270" TargetMode="External"/><Relationship Id="rId125" Type="http://schemas.openxmlformats.org/officeDocument/2006/relationships/hyperlink" Target="https://m.edsoo.ru/8a15074c" TargetMode="External"/><Relationship Id="rId141" Type="http://schemas.openxmlformats.org/officeDocument/2006/relationships/hyperlink" Target="https://m.edsoo.ru/8a14e4c4" TargetMode="External"/><Relationship Id="rId146" Type="http://schemas.openxmlformats.org/officeDocument/2006/relationships/hyperlink" Target="https://urok.1sept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a14c71e" TargetMode="External"/><Relationship Id="rId92" Type="http://schemas.openxmlformats.org/officeDocument/2006/relationships/hyperlink" Target="https://m.edsoo.ru/8a150e9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a1496ae" TargetMode="External"/><Relationship Id="rId24" Type="http://schemas.openxmlformats.org/officeDocument/2006/relationships/hyperlink" Target="https://m.edsoo.ru/7f4129ea" TargetMode="External"/><Relationship Id="rId40" Type="http://schemas.openxmlformats.org/officeDocument/2006/relationships/hyperlink" Target="https://m.edsoo.ru/8a1494d8" TargetMode="External"/><Relationship Id="rId45" Type="http://schemas.openxmlformats.org/officeDocument/2006/relationships/hyperlink" Target="https://m.edsoo.ru/8a14929e" TargetMode="External"/><Relationship Id="rId66" Type="http://schemas.openxmlformats.org/officeDocument/2006/relationships/hyperlink" Target="https://m.edsoo.ru/8a14982a" TargetMode="External"/><Relationship Id="rId87" Type="http://schemas.openxmlformats.org/officeDocument/2006/relationships/hyperlink" Target="https://m.edsoo.ru/8a14fe78" TargetMode="External"/><Relationship Id="rId110" Type="http://schemas.openxmlformats.org/officeDocument/2006/relationships/hyperlink" Target="https://m.edsoo.ru/8a14db64" TargetMode="External"/><Relationship Id="rId115" Type="http://schemas.openxmlformats.org/officeDocument/2006/relationships/hyperlink" Target="https://m.edsoo.ru/8a14ec6c" TargetMode="External"/><Relationship Id="rId131" Type="http://schemas.openxmlformats.org/officeDocument/2006/relationships/hyperlink" Target="https://m.edsoo.ru/8a150a80" TargetMode="External"/><Relationship Id="rId136" Type="http://schemas.openxmlformats.org/officeDocument/2006/relationships/hyperlink" Target="https://m.edsoo.ru/8a15006c" TargetMode="External"/><Relationship Id="rId61" Type="http://schemas.openxmlformats.org/officeDocument/2006/relationships/hyperlink" Target="https://m.edsoo.ru/8a14a45a" TargetMode="External"/><Relationship Id="rId82" Type="http://schemas.openxmlformats.org/officeDocument/2006/relationships/hyperlink" Target="https://m.edsoo.ru/8a149abe" TargetMode="External"/><Relationship Id="rId152" Type="http://schemas.openxmlformats.org/officeDocument/2006/relationships/theme" Target="theme/theme1.xml"/><Relationship Id="rId19" Type="http://schemas.openxmlformats.org/officeDocument/2006/relationships/hyperlink" Target="https://m.edsoo.ru/7f4129ea" TargetMode="External"/><Relationship Id="rId14" Type="http://schemas.openxmlformats.org/officeDocument/2006/relationships/hyperlink" Target="https://m.edsoo.ru/7f411892" TargetMode="External"/><Relationship Id="rId30" Type="http://schemas.openxmlformats.org/officeDocument/2006/relationships/hyperlink" Target="https://m.edsoo.ru/8a14a932" TargetMode="External"/><Relationship Id="rId35" Type="http://schemas.openxmlformats.org/officeDocument/2006/relationships/hyperlink" Target="https://m.edsoo.ru/8a14b166" TargetMode="External"/><Relationship Id="rId56" Type="http://schemas.openxmlformats.org/officeDocument/2006/relationships/hyperlink" Target="https://m.edsoo.ru/8a14bd46" TargetMode="External"/><Relationship Id="rId77" Type="http://schemas.openxmlformats.org/officeDocument/2006/relationships/hyperlink" Target="https://m.edsoo.ru/8a149c3a" TargetMode="External"/><Relationship Id="rId100" Type="http://schemas.openxmlformats.org/officeDocument/2006/relationships/hyperlink" Target="https://m.edsoo.ru/8a14ec6c" TargetMode="External"/><Relationship Id="rId105" Type="http://schemas.openxmlformats.org/officeDocument/2006/relationships/hyperlink" Target="https://m.edsoo.ru/8a14e302" TargetMode="External"/><Relationship Id="rId126" Type="http://schemas.openxmlformats.org/officeDocument/2006/relationships/hyperlink" Target="https://m.edsoo.ru/8a15088c" TargetMode="External"/><Relationship Id="rId147" Type="http://schemas.openxmlformats.org/officeDocument/2006/relationships/hyperlink" Target="http://www.muzped.net/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b6e8" TargetMode="External"/><Relationship Id="rId72" Type="http://schemas.openxmlformats.org/officeDocument/2006/relationships/hyperlink" Target="https://m.edsoo.ru/8a14d0d8" TargetMode="External"/><Relationship Id="rId93" Type="http://schemas.openxmlformats.org/officeDocument/2006/relationships/hyperlink" Target="https://m.edsoo.ru/8a150e90" TargetMode="External"/><Relationship Id="rId98" Type="http://schemas.openxmlformats.org/officeDocument/2006/relationships/hyperlink" Target="https://m.edsoo.ru/8a14eafa" TargetMode="External"/><Relationship Id="rId121" Type="http://schemas.openxmlformats.org/officeDocument/2006/relationships/hyperlink" Target="https://m.edsoo.ru/8a14f270" TargetMode="External"/><Relationship Id="rId142" Type="http://schemas.openxmlformats.org/officeDocument/2006/relationships/hyperlink" Target="https://m.edsoo.ru/8a14e6b8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29ea" TargetMode="External"/><Relationship Id="rId46" Type="http://schemas.openxmlformats.org/officeDocument/2006/relationships/hyperlink" Target="https://m.edsoo.ru/8a14c35e" TargetMode="External"/><Relationship Id="rId67" Type="http://schemas.openxmlformats.org/officeDocument/2006/relationships/hyperlink" Target="https://m.edsoo.ru/8a14982a" TargetMode="External"/><Relationship Id="rId116" Type="http://schemas.openxmlformats.org/officeDocument/2006/relationships/hyperlink" Target="https://m.edsoo.ru/8a14e938" TargetMode="External"/><Relationship Id="rId137" Type="http://schemas.openxmlformats.org/officeDocument/2006/relationships/hyperlink" Target="https://m.edsoo.ru/8a15006c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m.edsoo.ru/8a1494d8" TargetMode="External"/><Relationship Id="rId62" Type="http://schemas.openxmlformats.org/officeDocument/2006/relationships/hyperlink" Target="https://m.edsoo.ru/8a14a7f2" TargetMode="External"/><Relationship Id="rId83" Type="http://schemas.openxmlformats.org/officeDocument/2006/relationships/hyperlink" Target="https://m.edsoo.ru/8a149abe" TargetMode="External"/><Relationship Id="rId88" Type="http://schemas.openxmlformats.org/officeDocument/2006/relationships/hyperlink" Target="https://m.edsoo.ru/8a14d4ca" TargetMode="External"/><Relationship Id="rId111" Type="http://schemas.openxmlformats.org/officeDocument/2006/relationships/hyperlink" Target="https://m.edsoo.ru/8a14db64" TargetMode="External"/><Relationship Id="rId132" Type="http://schemas.openxmlformats.org/officeDocument/2006/relationships/hyperlink" Target="https://m.edsoo.ru/8a151a7a" TargetMode="External"/><Relationship Id="rId15" Type="http://schemas.openxmlformats.org/officeDocument/2006/relationships/hyperlink" Target="https://m.edsoo.ru/7f411892" TargetMode="External"/><Relationship Id="rId36" Type="http://schemas.openxmlformats.org/officeDocument/2006/relationships/hyperlink" Target="https://m.edsoo.ru/8a14cd18" TargetMode="External"/><Relationship Id="rId57" Type="http://schemas.openxmlformats.org/officeDocument/2006/relationships/hyperlink" Target="https://m.edsoo.ru/8a14bd46" TargetMode="External"/><Relationship Id="rId106" Type="http://schemas.openxmlformats.org/officeDocument/2006/relationships/hyperlink" Target="https://m.edsoo.ru/8a14fcca" TargetMode="External"/><Relationship Id="rId127" Type="http://schemas.openxmlformats.org/officeDocument/2006/relationships/hyperlink" Target="https://m.edsoo.ru/8a15088c" TargetMode="External"/><Relationship Id="rId10" Type="http://schemas.openxmlformats.org/officeDocument/2006/relationships/hyperlink" Target="https://m.edsoo.ru/7f411892" TargetMode="External"/><Relationship Id="rId31" Type="http://schemas.openxmlformats.org/officeDocument/2006/relationships/hyperlink" Target="https://m.edsoo.ru/8a14a932" TargetMode="External"/><Relationship Id="rId52" Type="http://schemas.openxmlformats.org/officeDocument/2006/relationships/hyperlink" Target="https://m.edsoo.ru/8a14b8e6" TargetMode="External"/><Relationship Id="rId73" Type="http://schemas.openxmlformats.org/officeDocument/2006/relationships/hyperlink" Target="https://m.edsoo.ru/8a14d0d8" TargetMode="External"/><Relationship Id="rId78" Type="http://schemas.openxmlformats.org/officeDocument/2006/relationships/hyperlink" Target="https://m.edsoo.ru/8a14c890" TargetMode="External"/><Relationship Id="rId94" Type="http://schemas.openxmlformats.org/officeDocument/2006/relationships/hyperlink" Target="https://m.edsoo.ru/8a14f630" TargetMode="External"/><Relationship Id="rId99" Type="http://schemas.openxmlformats.org/officeDocument/2006/relationships/hyperlink" Target="https://m.edsoo.ru/8a14eafa" TargetMode="External"/><Relationship Id="rId101" Type="http://schemas.openxmlformats.org/officeDocument/2006/relationships/hyperlink" Target="https://m.edsoo.ru/8a14ec6c" TargetMode="External"/><Relationship Id="rId122" Type="http://schemas.openxmlformats.org/officeDocument/2006/relationships/hyperlink" Target="https://m.edsoo.ru/8a151584" TargetMode="External"/><Relationship Id="rId143" Type="http://schemas.openxmlformats.org/officeDocument/2006/relationships/hyperlink" Target="https://m.edsoo.ru/8a14e6b8" TargetMode="External"/><Relationship Id="rId148" Type="http://schemas.openxmlformats.org/officeDocument/2006/relationships/hyperlink" Target="https://www.art-teacher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892" TargetMode="External"/><Relationship Id="rId26" Type="http://schemas.openxmlformats.org/officeDocument/2006/relationships/hyperlink" Target="https://m.edsoo.ru/7f4129ea" TargetMode="External"/><Relationship Id="rId47" Type="http://schemas.openxmlformats.org/officeDocument/2006/relationships/hyperlink" Target="https://m.edsoo.ru/8a14c35e" TargetMode="External"/><Relationship Id="rId68" Type="http://schemas.openxmlformats.org/officeDocument/2006/relationships/hyperlink" Target="https://m.edsoo.ru/8a14a626" TargetMode="External"/><Relationship Id="rId89" Type="http://schemas.openxmlformats.org/officeDocument/2006/relationships/hyperlink" Target="https://m.edsoo.ru/8a14d4ca" TargetMode="External"/><Relationship Id="rId112" Type="http://schemas.openxmlformats.org/officeDocument/2006/relationships/hyperlink" Target="https://m.edsoo.ru/8a14d7b8" TargetMode="External"/><Relationship Id="rId133" Type="http://schemas.openxmlformats.org/officeDocument/2006/relationships/hyperlink" Target="https://m.edsoo.ru/8a151a7a" TargetMode="External"/><Relationship Id="rId16" Type="http://schemas.openxmlformats.org/officeDocument/2006/relationships/hyperlink" Target="https://m.edsoo.ru/7f411892" TargetMode="External"/><Relationship Id="rId37" Type="http://schemas.openxmlformats.org/officeDocument/2006/relationships/hyperlink" Target="https://m.edsoo.ru/8a14cd18" TargetMode="External"/><Relationship Id="rId58" Type="http://schemas.openxmlformats.org/officeDocument/2006/relationships/hyperlink" Target="https://m.edsoo.ru/8a14a19e" TargetMode="External"/><Relationship Id="rId79" Type="http://schemas.openxmlformats.org/officeDocument/2006/relationships/hyperlink" Target="https://m.edsoo.ru/8a14c890" TargetMode="External"/><Relationship Id="rId102" Type="http://schemas.openxmlformats.org/officeDocument/2006/relationships/hyperlink" Target="https://m.edsoo.ru/8a14ede8" TargetMode="External"/><Relationship Id="rId123" Type="http://schemas.openxmlformats.org/officeDocument/2006/relationships/hyperlink" Target="https://m.edsoo.ru/8a151584" TargetMode="External"/><Relationship Id="rId144" Type="http://schemas.openxmlformats.org/officeDocument/2006/relationships/hyperlink" Target="http://fcior.edu.ru/" TargetMode="External"/><Relationship Id="rId90" Type="http://schemas.openxmlformats.org/officeDocument/2006/relationships/hyperlink" Target="https://m.edsoo.ru/8a14dd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50</Pages>
  <Words>13606</Words>
  <Characters>77559</Characters>
  <Application>Microsoft Office Word</Application>
  <DocSecurity>0</DocSecurity>
  <Lines>646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Дудинец Е_В</dc:creator>
  <cp:keywords/>
  <cp:lastModifiedBy>Ефричёва ОЮ</cp:lastModifiedBy>
  <cp:revision>3</cp:revision>
  <dcterms:created xsi:type="dcterms:W3CDTF">2024-10-02T08:31:00Z</dcterms:created>
  <dcterms:modified xsi:type="dcterms:W3CDTF">2024-10-03T07:57:00Z</dcterms:modified>
</cp:coreProperties>
</file>