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29B1" w:rsidRDefault="000601C4">
      <w:pPr>
        <w:pStyle w:val="1"/>
        <w:shd w:val="clear" w:color="auto" w:fill="auto"/>
        <w:spacing w:after="1500" w:line="276" w:lineRule="auto"/>
        <w:ind w:left="140"/>
      </w:pPr>
      <w:r>
        <w:rPr>
          <w:color w:val="000000"/>
        </w:rPr>
        <w:t>Приложение к АОПП НОО ОВЗ 5.1 СОШ 4</w:t>
      </w:r>
    </w:p>
    <w:p w:rsidR="005829B1" w:rsidRDefault="005B020A">
      <w:pPr>
        <w:pStyle w:val="1"/>
        <w:shd w:val="clear" w:color="auto" w:fill="auto"/>
        <w:spacing w:after="260"/>
        <w:jc w:val="center"/>
      </w:pPr>
      <w:r>
        <w:rPr>
          <w:b/>
          <w:bCs/>
          <w:color w:val="000000"/>
        </w:rPr>
        <w:t>АДАПТИРОВАННАЯ</w:t>
      </w:r>
      <w:r>
        <w:rPr>
          <w:b/>
          <w:bCs/>
          <w:color w:val="000000"/>
        </w:rPr>
        <w:br/>
        <w:t>РАБОЧАЯ ПРОГРАММА</w:t>
      </w:r>
      <w:r>
        <w:rPr>
          <w:b/>
          <w:bCs/>
          <w:color w:val="000000"/>
        </w:rPr>
        <w:br/>
        <w:t>ДЛЯ ОБУЧАЮЩИХСЯ</w:t>
      </w:r>
      <w:r>
        <w:rPr>
          <w:b/>
          <w:bCs/>
          <w:color w:val="000000"/>
        </w:rPr>
        <w:br/>
        <w:t>С ТЯЖЕЛЫМ НАРУШЕНИЕМ РЕЧИ</w:t>
      </w:r>
      <w:r>
        <w:rPr>
          <w:b/>
          <w:bCs/>
          <w:color w:val="000000"/>
        </w:rPr>
        <w:br/>
        <w:t>(вариант 5.1)</w:t>
      </w:r>
    </w:p>
    <w:p w:rsidR="005829B1" w:rsidRDefault="005B020A">
      <w:pPr>
        <w:pStyle w:val="1"/>
        <w:shd w:val="clear" w:color="auto" w:fill="auto"/>
        <w:jc w:val="center"/>
      </w:pPr>
      <w:r>
        <w:rPr>
          <w:b/>
          <w:bCs/>
          <w:color w:val="000000"/>
        </w:rPr>
        <w:t>учебного предмета «Основы религиозных культур и светской этики»</w:t>
      </w:r>
      <w:r>
        <w:rPr>
          <w:b/>
          <w:bCs/>
          <w:color w:val="000000"/>
        </w:rPr>
        <w:br/>
        <w:t>модуль «Основы православной культуры»</w:t>
      </w:r>
    </w:p>
    <w:p w:rsidR="005829B1" w:rsidRDefault="005B020A">
      <w:pPr>
        <w:pStyle w:val="1"/>
        <w:shd w:val="clear" w:color="auto" w:fill="auto"/>
        <w:spacing w:after="6680" w:line="480" w:lineRule="auto"/>
        <w:jc w:val="center"/>
      </w:pPr>
      <w:r>
        <w:rPr>
          <w:color w:val="000000"/>
        </w:rPr>
        <w:t xml:space="preserve">для </w:t>
      </w:r>
      <w:proofErr w:type="gramStart"/>
      <w:r>
        <w:rPr>
          <w:color w:val="000000"/>
        </w:rPr>
        <w:t>обучающихся</w:t>
      </w:r>
      <w:proofErr w:type="gramEnd"/>
      <w:r>
        <w:rPr>
          <w:color w:val="000000"/>
        </w:rPr>
        <w:t xml:space="preserve"> 4 класса</w:t>
      </w:r>
    </w:p>
    <w:p w:rsidR="000601C4" w:rsidRDefault="000601C4">
      <w:pPr>
        <w:pStyle w:val="1"/>
        <w:shd w:val="clear" w:color="auto" w:fill="auto"/>
        <w:spacing w:after="240"/>
        <w:jc w:val="both"/>
        <w:rPr>
          <w:b/>
          <w:bCs/>
          <w:color w:val="000000"/>
        </w:rPr>
      </w:pPr>
    </w:p>
    <w:p w:rsidR="000601C4" w:rsidRDefault="000601C4">
      <w:pPr>
        <w:pStyle w:val="1"/>
        <w:shd w:val="clear" w:color="auto" w:fill="auto"/>
        <w:spacing w:after="240"/>
        <w:jc w:val="both"/>
        <w:rPr>
          <w:b/>
          <w:bCs/>
          <w:color w:val="000000"/>
        </w:rPr>
      </w:pPr>
    </w:p>
    <w:p w:rsidR="000601C4" w:rsidRDefault="000601C4">
      <w:pPr>
        <w:pStyle w:val="1"/>
        <w:shd w:val="clear" w:color="auto" w:fill="auto"/>
        <w:spacing w:after="240"/>
        <w:jc w:val="both"/>
        <w:rPr>
          <w:b/>
          <w:bCs/>
          <w:color w:val="000000"/>
        </w:rPr>
      </w:pPr>
    </w:p>
    <w:p w:rsidR="000601C4" w:rsidRDefault="000601C4">
      <w:pPr>
        <w:pStyle w:val="1"/>
        <w:shd w:val="clear" w:color="auto" w:fill="auto"/>
        <w:spacing w:after="240"/>
        <w:jc w:val="both"/>
        <w:rPr>
          <w:b/>
          <w:bCs/>
          <w:color w:val="000000"/>
        </w:rPr>
      </w:pPr>
    </w:p>
    <w:p w:rsidR="000601C4" w:rsidRDefault="000601C4">
      <w:pPr>
        <w:pStyle w:val="1"/>
        <w:shd w:val="clear" w:color="auto" w:fill="auto"/>
        <w:spacing w:after="240"/>
        <w:jc w:val="both"/>
        <w:rPr>
          <w:b/>
          <w:bCs/>
          <w:color w:val="000000"/>
        </w:rPr>
      </w:pPr>
    </w:p>
    <w:p w:rsidR="000601C4" w:rsidRDefault="000601C4">
      <w:pPr>
        <w:pStyle w:val="1"/>
        <w:shd w:val="clear" w:color="auto" w:fill="auto"/>
        <w:spacing w:after="240"/>
        <w:jc w:val="both"/>
        <w:rPr>
          <w:b/>
          <w:bCs/>
          <w:color w:val="000000"/>
        </w:rPr>
      </w:pPr>
    </w:p>
    <w:p w:rsidR="000601C4" w:rsidRDefault="000601C4">
      <w:pPr>
        <w:pStyle w:val="1"/>
        <w:shd w:val="clear" w:color="auto" w:fill="auto"/>
        <w:spacing w:after="240"/>
        <w:jc w:val="both"/>
        <w:rPr>
          <w:b/>
          <w:bCs/>
          <w:color w:val="000000"/>
        </w:rPr>
      </w:pPr>
    </w:p>
    <w:p w:rsidR="000601C4" w:rsidRDefault="000601C4">
      <w:pPr>
        <w:pStyle w:val="1"/>
        <w:shd w:val="clear" w:color="auto" w:fill="auto"/>
        <w:spacing w:after="240"/>
        <w:jc w:val="both"/>
        <w:rPr>
          <w:b/>
          <w:bCs/>
          <w:color w:val="000000"/>
        </w:rPr>
      </w:pPr>
    </w:p>
    <w:p w:rsidR="005829B1" w:rsidRDefault="005B020A">
      <w:pPr>
        <w:pStyle w:val="1"/>
        <w:shd w:val="clear" w:color="auto" w:fill="auto"/>
        <w:spacing w:after="240"/>
        <w:jc w:val="both"/>
      </w:pPr>
      <w:r>
        <w:rPr>
          <w:color w:val="000000"/>
        </w:rPr>
        <w:lastRenderedPageBreak/>
        <w:t>ПОЯСНИТЕЛЬНАЯ ЗАПИСКА</w:t>
      </w:r>
    </w:p>
    <w:p w:rsidR="005829B1" w:rsidRDefault="005B020A">
      <w:pPr>
        <w:pStyle w:val="1"/>
        <w:shd w:val="clear" w:color="auto" w:fill="auto"/>
        <w:ind w:firstLine="740"/>
        <w:jc w:val="both"/>
      </w:pPr>
      <w:r>
        <w:t xml:space="preserve">Адаптированная рабочая программа отражает вариант </w:t>
      </w:r>
      <w:r w:rsidR="000601C4">
        <w:t xml:space="preserve">ТНР 5.1 </w:t>
      </w:r>
      <w:r>
        <w:t>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5829B1" w:rsidRDefault="005B020A">
      <w:pPr>
        <w:pStyle w:val="1"/>
        <w:shd w:val="clear" w:color="auto" w:fill="auto"/>
        <w:ind w:firstLine="740"/>
        <w:jc w:val="both"/>
      </w:pPr>
      <w: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t>метапредметных</w:t>
      </w:r>
      <w:proofErr w:type="spellEnd"/>
      <w:r>
        <w:t xml:space="preserve"> достижений, которые приобретает каждый обучающийся, независимо от изучаемого модуля.</w:t>
      </w:r>
    </w:p>
    <w:p w:rsidR="005829B1" w:rsidRDefault="005B020A">
      <w:pPr>
        <w:pStyle w:val="1"/>
        <w:shd w:val="clear" w:color="auto" w:fill="auto"/>
        <w:ind w:firstLine="740"/>
        <w:jc w:val="both"/>
      </w:pPr>
      <w: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w:t>
      </w:r>
      <w:proofErr w:type="gramStart"/>
      <w:r>
        <w:t>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w:t>
      </w:r>
      <w:proofErr w:type="gramEnd"/>
      <w:r>
        <w:t xml:space="preserve"> </w:t>
      </w:r>
      <w:proofErr w:type="spellStart"/>
      <w:r>
        <w:t>Деятельностный</w:t>
      </w:r>
      <w:proofErr w:type="spellEnd"/>
      <w: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5829B1" w:rsidRDefault="005B020A">
      <w:pPr>
        <w:pStyle w:val="1"/>
        <w:shd w:val="clear" w:color="auto" w:fill="auto"/>
        <w:ind w:firstLine="740"/>
        <w:jc w:val="both"/>
      </w:pPr>
      <w: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5829B1" w:rsidRDefault="005B020A">
      <w:pPr>
        <w:pStyle w:val="1"/>
        <w:shd w:val="clear" w:color="auto" w:fill="auto"/>
        <w:ind w:firstLine="740"/>
        <w:jc w:val="both"/>
      </w:pPr>
      <w: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5829B1" w:rsidRDefault="005B020A">
      <w:pPr>
        <w:pStyle w:val="1"/>
        <w:shd w:val="clear" w:color="auto" w:fill="auto"/>
        <w:ind w:firstLine="740"/>
        <w:jc w:val="both"/>
      </w:pPr>
      <w:r>
        <w:t>Основными задачами ОРКСЭ являются: 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5829B1" w:rsidRDefault="005B020A">
      <w:pPr>
        <w:pStyle w:val="1"/>
        <w:shd w:val="clear" w:color="auto" w:fill="auto"/>
        <w:jc w:val="both"/>
      </w:pPr>
      <w:r>
        <w:t>развитие представлений обучающихся о значении нравственных норм и ценностей в жизни личности, семьи, общества;</w:t>
      </w:r>
    </w:p>
    <w:p w:rsidR="005829B1" w:rsidRDefault="005B020A">
      <w:pPr>
        <w:pStyle w:val="1"/>
        <w:shd w:val="clear" w:color="auto" w:fill="auto"/>
        <w:ind w:left="360"/>
        <w:jc w:val="both"/>
      </w:pPr>
      <w: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5829B1" w:rsidRDefault="005B020A">
      <w:pPr>
        <w:pStyle w:val="1"/>
        <w:shd w:val="clear" w:color="auto" w:fill="auto"/>
        <w:ind w:left="360"/>
        <w:jc w:val="both"/>
      </w:pPr>
      <w:r>
        <w:t xml:space="preserve">развитие способностей обучающихся к общению в </w:t>
      </w:r>
      <w:proofErr w:type="spellStart"/>
      <w:r>
        <w:t>полиэтничной</w:t>
      </w:r>
      <w:proofErr w:type="spellEnd"/>
      <w:r>
        <w:t xml:space="preserve">, </w:t>
      </w:r>
      <w:proofErr w:type="spellStart"/>
      <w:r>
        <w:t>разномировоззренческой</w:t>
      </w:r>
      <w:proofErr w:type="spellEnd"/>
      <w: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w:t>
      </w:r>
      <w:r>
        <w:lastRenderedPageBreak/>
        <w:t>(православия,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5829B1" w:rsidRDefault="005B020A">
      <w:pPr>
        <w:pStyle w:val="1"/>
        <w:shd w:val="clear" w:color="auto" w:fill="auto"/>
        <w:ind w:left="360" w:firstLine="720"/>
        <w:jc w:val="both"/>
      </w:pPr>
      <w:r>
        <w:t xml:space="preserve">Учебный предмет «Основы религиозных культур и светской этики» изучается в 4 </w:t>
      </w:r>
      <w:proofErr w:type="gramStart"/>
      <w:r>
        <w:t>классе</w:t>
      </w:r>
      <w:proofErr w:type="gramEnd"/>
      <w:r>
        <w:t xml:space="preserve"> один час в неделе, общий объем составляет 34 часа.</w:t>
      </w:r>
    </w:p>
    <w:p w:rsidR="009124E2" w:rsidRDefault="009124E2">
      <w:pPr>
        <w:pStyle w:val="1"/>
        <w:shd w:val="clear" w:color="auto" w:fill="auto"/>
        <w:ind w:left="360" w:firstLine="720"/>
        <w:jc w:val="both"/>
      </w:pPr>
    </w:p>
    <w:p w:rsidR="009124E2" w:rsidRDefault="009124E2" w:rsidP="009124E2">
      <w:pPr>
        <w:pStyle w:val="20"/>
        <w:keepNext/>
        <w:keepLines/>
        <w:shd w:val="clear" w:color="auto" w:fill="auto"/>
        <w:jc w:val="both"/>
      </w:pPr>
      <w:r>
        <w:t xml:space="preserve">Психолого-педагогическая характеристика </w:t>
      </w:r>
      <w:proofErr w:type="gramStart"/>
      <w:r>
        <w:t>обучающихся</w:t>
      </w:r>
      <w:proofErr w:type="gramEnd"/>
      <w:r>
        <w:t xml:space="preserve"> с ТНР</w:t>
      </w:r>
    </w:p>
    <w:p w:rsidR="009124E2" w:rsidRDefault="009124E2" w:rsidP="009124E2">
      <w:pPr>
        <w:pStyle w:val="1"/>
        <w:shd w:val="clear" w:color="auto" w:fill="auto"/>
        <w:ind w:firstLine="720"/>
        <w:jc w:val="both"/>
      </w:pPr>
      <w:r>
        <w:t xml:space="preserve">У обучающихся с фонетико-фонематическим и фонетическим недоразвитием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w:t>
      </w:r>
      <w:proofErr w:type="spellStart"/>
      <w:r>
        <w:t>артикулирования</w:t>
      </w:r>
      <w:proofErr w:type="spellEnd"/>
      <w:r>
        <w:t xml:space="preserve"> и восприятия звуков, отличающихся тонкими акустико-артикуляторными признаками. </w:t>
      </w:r>
      <w:proofErr w:type="spellStart"/>
      <w:r>
        <w:t>Несформированность</w:t>
      </w:r>
      <w:proofErr w:type="spellEnd"/>
      <w:r>
        <w:t xml:space="preserve">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9124E2" w:rsidRDefault="009124E2" w:rsidP="009124E2">
      <w:pPr>
        <w:pStyle w:val="1"/>
        <w:shd w:val="clear" w:color="auto" w:fill="auto"/>
        <w:ind w:firstLine="720"/>
        <w:jc w:val="both"/>
      </w:pPr>
      <w:r>
        <w:t>Определяющим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9124E2" w:rsidRDefault="009124E2" w:rsidP="009124E2">
      <w:pPr>
        <w:pStyle w:val="1"/>
        <w:shd w:val="clear" w:color="auto" w:fill="auto"/>
        <w:spacing w:after="40"/>
        <w:ind w:firstLine="720"/>
        <w:jc w:val="both"/>
      </w:pPr>
      <w:r>
        <w:t xml:space="preserve">Фонетическое недоразвитие характеризуется нарушением формирования фонетической стороны речи либо в комплексе (что проявляется одновременно в искажении звуков, </w:t>
      </w:r>
      <w:proofErr w:type="spellStart"/>
      <w:r>
        <w:t>звукослоговой</w:t>
      </w:r>
      <w:proofErr w:type="spellEnd"/>
      <w:r>
        <w:t xml:space="preserve">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w:t>
      </w:r>
      <w:proofErr w:type="spellStart"/>
      <w:r>
        <w:t>звукослоговой</w:t>
      </w:r>
      <w:proofErr w:type="spellEnd"/>
      <w:r>
        <w:t xml:space="preserve"> структуры слова). Такие обучающиеся хуже, чем их сверстники, запоминают речевой материал, с большим количеством ошибок выполняют задания, связанные с активной речевой деятельностью.</w:t>
      </w:r>
    </w:p>
    <w:p w:rsidR="009124E2" w:rsidRDefault="009124E2" w:rsidP="009124E2">
      <w:pPr>
        <w:pStyle w:val="1"/>
        <w:shd w:val="clear" w:color="auto" w:fill="auto"/>
        <w:ind w:firstLine="720"/>
        <w:jc w:val="both"/>
      </w:pPr>
      <w:r>
        <w:t xml:space="preserve">Обучающиеся с </w:t>
      </w:r>
      <w:r>
        <w:rPr>
          <w:lang w:val="en-US" w:eastAsia="en-US" w:bidi="en-US"/>
        </w:rPr>
        <w:t>IV</w:t>
      </w:r>
      <w:r w:rsidRPr="00C56351">
        <w:rPr>
          <w:lang w:eastAsia="en-US" w:bidi="en-US"/>
        </w:rPr>
        <w:t xml:space="preserve"> </w:t>
      </w:r>
      <w:r>
        <w:t xml:space="preserve">уровнем общего недоразвития речи характеризуются остаточными явлениями недоразвития лексико-грамматических и </w:t>
      </w:r>
      <w:proofErr w:type="spellStart"/>
      <w:r>
        <w:t>фонетико</w:t>
      </w:r>
      <w:r>
        <w:softHyphen/>
        <w:t>фонематических</w:t>
      </w:r>
      <w:proofErr w:type="spellEnd"/>
      <w:r>
        <w:t xml:space="preserve"> компонентов языковой системы. У таких обучающихся не отмечается выраженных нарушений звукопроизношения. Нарушения </w:t>
      </w:r>
      <w:proofErr w:type="spellStart"/>
      <w:r>
        <w:t>звукослоговой</w:t>
      </w:r>
      <w:proofErr w:type="spellEnd"/>
      <w:r>
        <w:t xml:space="preserve"> структуры слова проявляются в различных вариантах искажения его </w:t>
      </w:r>
      <w:proofErr w:type="spellStart"/>
      <w:r>
        <w:t>звуконаполняемости</w:t>
      </w:r>
      <w:proofErr w:type="spellEnd"/>
      <w:r>
        <w:t xml:space="preserve">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w:t>
      </w:r>
      <w:proofErr w:type="spellStart"/>
      <w:r>
        <w:t>смазанности</w:t>
      </w:r>
      <w:proofErr w:type="spellEnd"/>
      <w:r>
        <w:t xml:space="preserve"> речи, смешение звуков, свидетельствующее о низком уровне </w:t>
      </w:r>
      <w:proofErr w:type="spellStart"/>
      <w:r>
        <w:t>сформированности</w:t>
      </w:r>
      <w:proofErr w:type="spellEnd"/>
      <w:r>
        <w:t xml:space="preserve"> дифференцированного восприятия фонем и являющееся важным показателем не закончившегося процесса </w:t>
      </w:r>
      <w:proofErr w:type="spellStart"/>
      <w:r>
        <w:t>фонемообразования</w:t>
      </w:r>
      <w:proofErr w:type="spellEnd"/>
      <w:r>
        <w:t>.</w:t>
      </w:r>
    </w:p>
    <w:p w:rsidR="009124E2" w:rsidRDefault="009124E2" w:rsidP="009124E2">
      <w:pPr>
        <w:pStyle w:val="1"/>
        <w:shd w:val="clear" w:color="auto" w:fill="auto"/>
        <w:ind w:firstLine="720"/>
        <w:jc w:val="both"/>
      </w:pPr>
      <w:r>
        <w:t xml:space="preserve">У </w:t>
      </w:r>
      <w:proofErr w:type="gramStart"/>
      <w:r>
        <w:t>обучающихся</w:t>
      </w:r>
      <w:proofErr w:type="gramEnd"/>
      <w:r>
        <w:t xml:space="preserve"> обнаруживаются отдельные нарушения смысловой стороны речи. Лексические ошибки проявляются в замене слов, близких по ситуации, по значению, в смешении признаков. Выявляются трудности передачи </w:t>
      </w:r>
      <w:proofErr w:type="gramStart"/>
      <w:r>
        <w:t>обучающимися</w:t>
      </w:r>
      <w:proofErr w:type="gramEnd"/>
      <w:r>
        <w:t xml:space="preserve"> системных связей и отношений, существующих внутри лексических групп. </w:t>
      </w:r>
      <w:proofErr w:type="gramStart"/>
      <w:r>
        <w:t>Обучающиеся</w:t>
      </w:r>
      <w:proofErr w:type="gramEnd"/>
      <w:r>
        <w:t xml:space="preserve"> затрудняются в установлении синонимических и антонимических отношений, особенно на материале слов с абстрактным значением.</w:t>
      </w:r>
    </w:p>
    <w:p w:rsidR="009124E2" w:rsidRDefault="009124E2" w:rsidP="009124E2">
      <w:pPr>
        <w:pStyle w:val="1"/>
        <w:shd w:val="clear" w:color="auto" w:fill="auto"/>
        <w:ind w:firstLine="720"/>
        <w:jc w:val="both"/>
      </w:pPr>
      <w:r>
        <w:t>Недостаточность лексического строя речи проявляется в специфических словообразовательных ошибках.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9124E2" w:rsidRDefault="009124E2" w:rsidP="009124E2">
      <w:pPr>
        <w:pStyle w:val="1"/>
        <w:shd w:val="clear" w:color="auto" w:fill="auto"/>
        <w:ind w:firstLine="720"/>
        <w:jc w:val="both"/>
      </w:pPr>
      <w:r>
        <w:t xml:space="preserve">Недостаточный уровень </w:t>
      </w:r>
      <w:proofErr w:type="spellStart"/>
      <w:r>
        <w:t>сформированности</w:t>
      </w:r>
      <w:proofErr w:type="spellEnd"/>
      <w:r>
        <w:t xml:space="preserve"> лексических средств языка особенно ярко проявляется в понимании и употреблении фраз, пословиц с переносным значением.</w:t>
      </w:r>
    </w:p>
    <w:p w:rsidR="009124E2" w:rsidRDefault="009124E2" w:rsidP="009124E2">
      <w:pPr>
        <w:pStyle w:val="1"/>
        <w:shd w:val="clear" w:color="auto" w:fill="auto"/>
        <w:ind w:firstLine="720"/>
        <w:jc w:val="both"/>
      </w:pPr>
      <w:r>
        <w:t>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w:t>
      </w:r>
    </w:p>
    <w:p w:rsidR="009124E2" w:rsidRDefault="009124E2" w:rsidP="009124E2">
      <w:pPr>
        <w:pStyle w:val="1"/>
        <w:shd w:val="clear" w:color="auto" w:fill="auto"/>
        <w:ind w:firstLine="720"/>
        <w:jc w:val="both"/>
      </w:pPr>
      <w:r>
        <w:t xml:space="preserve">Лексико-грамматические средства языка у </w:t>
      </w:r>
      <w:proofErr w:type="gramStart"/>
      <w:r>
        <w:t>обучающихся</w:t>
      </w:r>
      <w:proofErr w:type="gramEnd"/>
      <w:r>
        <w:t xml:space="preserve"> сформированы </w:t>
      </w:r>
      <w:r>
        <w:lastRenderedPageBreak/>
        <w:t>неодинаково. С одной стороны,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rsidR="009124E2" w:rsidRDefault="009124E2" w:rsidP="009124E2">
      <w:pPr>
        <w:pStyle w:val="1"/>
        <w:shd w:val="clear" w:color="auto" w:fill="auto"/>
        <w:ind w:firstLine="720"/>
        <w:jc w:val="both"/>
      </w:pPr>
      <w:r>
        <w:t xml:space="preserve">Отличительной особенностью является своеобразие связной речи, характеризующееся нарушениями логической последовательности, </w:t>
      </w:r>
      <w:proofErr w:type="spellStart"/>
      <w:r>
        <w:t>застреванием</w:t>
      </w:r>
      <w:proofErr w:type="spellEnd"/>
      <w:r>
        <w:t xml:space="preserve">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w:t>
      </w:r>
    </w:p>
    <w:p w:rsidR="009124E2" w:rsidRDefault="009124E2" w:rsidP="009124E2">
      <w:pPr>
        <w:pStyle w:val="1"/>
        <w:shd w:val="clear" w:color="auto" w:fill="auto"/>
        <w:ind w:firstLine="720"/>
        <w:jc w:val="both"/>
      </w:pPr>
      <w:proofErr w:type="gramStart"/>
      <w:r>
        <w:t xml:space="preserve">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w:t>
      </w:r>
      <w:proofErr w:type="spellStart"/>
      <w:r>
        <w:t>сформированностью</w:t>
      </w:r>
      <w:proofErr w:type="spellEnd"/>
      <w:r>
        <w:t xml:space="preserve"> базовых высших психических функций, обеспечивающих процессы чтения и письма в норме.</w:t>
      </w:r>
      <w:proofErr w:type="gramEnd"/>
    </w:p>
    <w:p w:rsidR="009124E2" w:rsidRDefault="009124E2" w:rsidP="009124E2">
      <w:pPr>
        <w:pStyle w:val="1"/>
        <w:shd w:val="clear" w:color="auto" w:fill="auto"/>
        <w:ind w:firstLine="720"/>
        <w:jc w:val="both"/>
      </w:pPr>
      <w:proofErr w:type="gramStart"/>
      <w:r>
        <w:t>У обучающихся с легкой степенью выраженности заикания отмечаются специфические трудности при продуцировании речевых высказываний в ходе общения, проявляющиеся в непреднамеренных остановках, повторах отдельных звуков, слогов, слов, часто сопровождающихся судорогами мышц речевого аппарата.</w:t>
      </w:r>
      <w:proofErr w:type="gramEnd"/>
      <w:r>
        <w:t xml:space="preserve"> Заикание носит ярко выраженный ситуативный характер, но в целом незначительно препятствует процессу коммуникации.</w:t>
      </w:r>
    </w:p>
    <w:p w:rsidR="009124E2" w:rsidRDefault="009124E2">
      <w:pPr>
        <w:pStyle w:val="1"/>
        <w:shd w:val="clear" w:color="auto" w:fill="auto"/>
        <w:ind w:left="360" w:firstLine="720"/>
        <w:jc w:val="both"/>
        <w:sectPr w:rsidR="009124E2">
          <w:pgSz w:w="11900" w:h="16840"/>
          <w:pgMar w:top="1324" w:right="1255" w:bottom="268" w:left="1141" w:header="896" w:footer="3" w:gutter="0"/>
          <w:pgNumType w:start="1"/>
          <w:cols w:space="720"/>
          <w:noEndnote/>
          <w:docGrid w:linePitch="360"/>
        </w:sectPr>
      </w:pPr>
      <w:bookmarkStart w:id="0" w:name="_GoBack"/>
      <w:bookmarkEnd w:id="0"/>
    </w:p>
    <w:p w:rsidR="005829B1" w:rsidRDefault="005B020A">
      <w:pPr>
        <w:pStyle w:val="1"/>
        <w:shd w:val="clear" w:color="auto" w:fill="auto"/>
        <w:ind w:firstLine="360"/>
        <w:jc w:val="both"/>
      </w:pPr>
      <w:r>
        <w:rPr>
          <w:b/>
          <w:bCs/>
        </w:rPr>
        <w:lastRenderedPageBreak/>
        <w:t>СОДЕРЖАНИЕ ОБУЧЕНИЯ</w:t>
      </w:r>
    </w:p>
    <w:p w:rsidR="005829B1" w:rsidRDefault="005B020A">
      <w:pPr>
        <w:pStyle w:val="20"/>
        <w:keepNext/>
        <w:keepLines/>
        <w:shd w:val="clear" w:color="auto" w:fill="auto"/>
        <w:spacing w:after="0"/>
        <w:ind w:left="1080" w:firstLine="0"/>
        <w:jc w:val="both"/>
      </w:pPr>
      <w:bookmarkStart w:id="1" w:name="bookmark0"/>
      <w:bookmarkStart w:id="2" w:name="bookmark1"/>
      <w:r>
        <w:t>Модуль «ОСНОВЫ ПРАВОСЛАВНОЙ КУЛЬТУРЫ»</w:t>
      </w:r>
      <w:bookmarkEnd w:id="1"/>
      <w:bookmarkEnd w:id="2"/>
    </w:p>
    <w:p w:rsidR="005829B1" w:rsidRDefault="005B020A">
      <w:pPr>
        <w:pStyle w:val="1"/>
        <w:shd w:val="clear" w:color="auto" w:fill="auto"/>
        <w:ind w:left="360" w:firstLine="720"/>
        <w:jc w:val="both"/>
      </w:pPr>
      <w: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t>ближнему</w:t>
      </w:r>
      <w:proofErr w:type="gramEnd"/>
      <w: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5829B1" w:rsidRDefault="005B020A">
      <w:pPr>
        <w:pStyle w:val="1"/>
        <w:shd w:val="clear" w:color="auto" w:fill="auto"/>
        <w:spacing w:after="260"/>
        <w:ind w:left="360" w:firstLine="720"/>
        <w:jc w:val="both"/>
      </w:pPr>
      <w:r>
        <w:t>Любовь и уважение к Отечеству. Патриотизм многонационального и многоконфессионального народа России.</w:t>
      </w:r>
    </w:p>
    <w:p w:rsidR="005829B1" w:rsidRDefault="005B020A">
      <w:pPr>
        <w:pStyle w:val="1"/>
        <w:shd w:val="clear" w:color="auto" w:fill="auto"/>
        <w:spacing w:after="260"/>
        <w:ind w:firstLine="360"/>
        <w:jc w:val="both"/>
      </w:pPr>
      <w:r>
        <w:rPr>
          <w:b/>
          <w:bCs/>
        </w:rPr>
        <w:t>ПЛАНИРУЕМЫЕ РЕЗУЛЬТАТЫ ОСВОЕНИЯ ПРОГРАММЫ</w:t>
      </w:r>
    </w:p>
    <w:p w:rsidR="005829B1" w:rsidRDefault="005B020A">
      <w:pPr>
        <w:pStyle w:val="20"/>
        <w:keepNext/>
        <w:keepLines/>
        <w:shd w:val="clear" w:color="auto" w:fill="auto"/>
        <w:jc w:val="both"/>
      </w:pPr>
      <w:bookmarkStart w:id="3" w:name="bookmark2"/>
      <w:bookmarkStart w:id="4" w:name="bookmark3"/>
      <w:r>
        <w:t>ЛИЧНОСТНЫЕ РЕЗУЛЬТАТЫ</w:t>
      </w:r>
      <w:bookmarkEnd w:id="3"/>
      <w:bookmarkEnd w:id="4"/>
    </w:p>
    <w:p w:rsidR="005829B1" w:rsidRDefault="005B020A">
      <w:pPr>
        <w:pStyle w:val="1"/>
        <w:shd w:val="clear" w:color="auto" w:fill="auto"/>
        <w:spacing w:after="260"/>
        <w:ind w:left="360" w:firstLine="720"/>
        <w:jc w:val="both"/>
      </w:pPr>
      <w:r>
        <w:t xml:space="preserve">В результате изучения предмета «Основы религиозных культур и светской этики» в 4 классе </w:t>
      </w:r>
      <w:proofErr w:type="gramStart"/>
      <w:r>
        <w:t>у</w:t>
      </w:r>
      <w:proofErr w:type="gramEnd"/>
      <w:r>
        <w:t xml:space="preserve"> обучающегося будут сформированы следующие личностные результаты:</w:t>
      </w:r>
    </w:p>
    <w:p w:rsidR="005829B1" w:rsidRDefault="005B020A">
      <w:pPr>
        <w:pStyle w:val="1"/>
        <w:numPr>
          <w:ilvl w:val="0"/>
          <w:numId w:val="1"/>
        </w:numPr>
        <w:shd w:val="clear" w:color="auto" w:fill="auto"/>
        <w:tabs>
          <w:tab w:val="left" w:pos="364"/>
        </w:tabs>
        <w:ind w:left="360" w:hanging="360"/>
        <w:jc w:val="both"/>
      </w:pPr>
      <w:r>
        <w:t>понимать основы российской гражданской идентичности, испытывать чувство гордости за свою Родину;</w:t>
      </w:r>
    </w:p>
    <w:p w:rsidR="005829B1" w:rsidRDefault="005B020A">
      <w:pPr>
        <w:pStyle w:val="1"/>
        <w:numPr>
          <w:ilvl w:val="0"/>
          <w:numId w:val="1"/>
        </w:numPr>
        <w:shd w:val="clear" w:color="auto" w:fill="auto"/>
        <w:tabs>
          <w:tab w:val="left" w:pos="364"/>
        </w:tabs>
        <w:ind w:left="360" w:hanging="360"/>
        <w:jc w:val="both"/>
      </w:pPr>
      <w:r>
        <w:t xml:space="preserve">формировать национальную и гражданскую </w:t>
      </w:r>
      <w:proofErr w:type="spellStart"/>
      <w:r>
        <w:t>самоидентичность</w:t>
      </w:r>
      <w:proofErr w:type="spellEnd"/>
      <w:r>
        <w:t>, осознавать свою этническую и национальную принадлежность;</w:t>
      </w:r>
    </w:p>
    <w:p w:rsidR="005829B1" w:rsidRDefault="005B020A">
      <w:pPr>
        <w:pStyle w:val="1"/>
        <w:numPr>
          <w:ilvl w:val="0"/>
          <w:numId w:val="1"/>
        </w:numPr>
        <w:shd w:val="clear" w:color="auto" w:fill="auto"/>
        <w:tabs>
          <w:tab w:val="left" w:pos="364"/>
        </w:tabs>
        <w:ind w:left="360" w:hanging="360"/>
        <w:jc w:val="both"/>
      </w:pPr>
      <w:r>
        <w:t>понимать значение гуманистических и демократических ценностных ориентаций; осознавать ценность человеческой жизни;</w:t>
      </w:r>
    </w:p>
    <w:p w:rsidR="005829B1" w:rsidRDefault="005B020A">
      <w:pPr>
        <w:pStyle w:val="1"/>
        <w:numPr>
          <w:ilvl w:val="0"/>
          <w:numId w:val="1"/>
        </w:numPr>
        <w:shd w:val="clear" w:color="auto" w:fill="auto"/>
        <w:tabs>
          <w:tab w:val="left" w:pos="364"/>
        </w:tabs>
        <w:ind w:left="360" w:hanging="360"/>
        <w:jc w:val="both"/>
      </w:pPr>
      <w:r>
        <w:t>понимать значение нравственных норм и ценностей как условия жизни личности, семьи, общества;</w:t>
      </w:r>
    </w:p>
    <w:p w:rsidR="005829B1" w:rsidRDefault="005B020A">
      <w:pPr>
        <w:pStyle w:val="1"/>
        <w:numPr>
          <w:ilvl w:val="0"/>
          <w:numId w:val="1"/>
        </w:numPr>
        <w:shd w:val="clear" w:color="auto" w:fill="auto"/>
        <w:tabs>
          <w:tab w:val="left" w:pos="364"/>
        </w:tabs>
        <w:ind w:left="360" w:hanging="360"/>
        <w:jc w:val="both"/>
      </w:pPr>
      <w:r>
        <w:t>осознавать право гражданина РФ исповедовать любую традиционную религию или не исповедовать никакой религии;</w:t>
      </w:r>
    </w:p>
    <w:p w:rsidR="005829B1" w:rsidRDefault="005B020A">
      <w:pPr>
        <w:pStyle w:val="1"/>
        <w:numPr>
          <w:ilvl w:val="0"/>
          <w:numId w:val="1"/>
        </w:numPr>
        <w:shd w:val="clear" w:color="auto" w:fill="auto"/>
        <w:tabs>
          <w:tab w:val="left" w:pos="364"/>
        </w:tabs>
        <w:ind w:left="360" w:hanging="360"/>
        <w:jc w:val="both"/>
      </w:pPr>
      <w: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5829B1" w:rsidRDefault="005B020A">
      <w:pPr>
        <w:pStyle w:val="1"/>
        <w:numPr>
          <w:ilvl w:val="0"/>
          <w:numId w:val="1"/>
        </w:numPr>
        <w:shd w:val="clear" w:color="auto" w:fill="auto"/>
        <w:tabs>
          <w:tab w:val="left" w:pos="364"/>
        </w:tabs>
        <w:ind w:left="360" w:hanging="360"/>
        <w:jc w:val="both"/>
      </w:pPr>
      <w: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5829B1" w:rsidRDefault="005B020A">
      <w:pPr>
        <w:pStyle w:val="1"/>
        <w:numPr>
          <w:ilvl w:val="0"/>
          <w:numId w:val="1"/>
        </w:numPr>
        <w:shd w:val="clear" w:color="auto" w:fill="auto"/>
        <w:tabs>
          <w:tab w:val="left" w:pos="364"/>
        </w:tabs>
        <w:ind w:left="360" w:hanging="360"/>
        <w:jc w:val="both"/>
      </w:pPr>
      <w: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5829B1" w:rsidRDefault="005B020A">
      <w:pPr>
        <w:pStyle w:val="1"/>
        <w:numPr>
          <w:ilvl w:val="0"/>
          <w:numId w:val="1"/>
        </w:numPr>
        <w:shd w:val="clear" w:color="auto" w:fill="auto"/>
        <w:tabs>
          <w:tab w:val="left" w:pos="364"/>
        </w:tabs>
        <w:ind w:left="360" w:hanging="360"/>
        <w:jc w:val="both"/>
      </w:pPr>
      <w: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5829B1" w:rsidRDefault="005B020A">
      <w:pPr>
        <w:pStyle w:val="1"/>
        <w:numPr>
          <w:ilvl w:val="0"/>
          <w:numId w:val="1"/>
        </w:numPr>
        <w:shd w:val="clear" w:color="auto" w:fill="auto"/>
        <w:tabs>
          <w:tab w:val="left" w:pos="364"/>
        </w:tabs>
        <w:spacing w:after="260"/>
        <w:ind w:left="360" w:hanging="360"/>
        <w:jc w:val="both"/>
      </w:pPr>
      <w:r>
        <w:t>понимать необходимость бережного отношения к материальным и духовным ценностям.</w:t>
      </w:r>
    </w:p>
    <w:p w:rsidR="005829B1" w:rsidRDefault="005B020A">
      <w:pPr>
        <w:pStyle w:val="20"/>
        <w:keepNext/>
        <w:keepLines/>
        <w:shd w:val="clear" w:color="auto" w:fill="auto"/>
        <w:jc w:val="both"/>
      </w:pPr>
      <w:bookmarkStart w:id="5" w:name="bookmark4"/>
      <w:bookmarkStart w:id="6" w:name="bookmark5"/>
      <w:r>
        <w:t>МЕТАПРЕДМЕТНЫЕ РЕЗУЛЬТАТЫ</w:t>
      </w:r>
      <w:bookmarkEnd w:id="5"/>
      <w:bookmarkEnd w:id="6"/>
    </w:p>
    <w:p w:rsidR="005829B1" w:rsidRDefault="005B020A">
      <w:pPr>
        <w:pStyle w:val="1"/>
        <w:numPr>
          <w:ilvl w:val="0"/>
          <w:numId w:val="1"/>
        </w:numPr>
        <w:shd w:val="clear" w:color="auto" w:fill="auto"/>
        <w:tabs>
          <w:tab w:val="left" w:pos="364"/>
        </w:tabs>
        <w:spacing w:after="260"/>
        <w:ind w:left="360" w:hanging="360"/>
        <w:jc w:val="both"/>
      </w:pPr>
      <w:r>
        <w:t>овладевать способностью понимания и сохранения целей и задач учебной деятельности, поиска оптимальных средств их достижения;</w:t>
      </w:r>
    </w:p>
    <w:p w:rsidR="005829B1" w:rsidRDefault="005B020A">
      <w:pPr>
        <w:pStyle w:val="1"/>
        <w:numPr>
          <w:ilvl w:val="0"/>
          <w:numId w:val="1"/>
        </w:numPr>
        <w:shd w:val="clear" w:color="auto" w:fill="auto"/>
        <w:tabs>
          <w:tab w:val="left" w:pos="365"/>
        </w:tabs>
        <w:ind w:left="360" w:hanging="360"/>
        <w:jc w:val="both"/>
      </w:pPr>
      <w:r>
        <w:t xml:space="preserve">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w:t>
      </w:r>
      <w:r>
        <w:lastRenderedPageBreak/>
        <w:t>коррективы в процесс их реализации на основе оценки и учёта характера ошибок, понимать причины успеха/неуспеха учебной деятельности;</w:t>
      </w:r>
    </w:p>
    <w:p w:rsidR="005829B1" w:rsidRDefault="005B020A">
      <w:pPr>
        <w:pStyle w:val="1"/>
        <w:numPr>
          <w:ilvl w:val="0"/>
          <w:numId w:val="1"/>
        </w:numPr>
        <w:shd w:val="clear" w:color="auto" w:fill="auto"/>
        <w:tabs>
          <w:tab w:val="left" w:pos="365"/>
        </w:tabs>
        <w:ind w:left="360" w:hanging="360"/>
        <w:jc w:val="both"/>
      </w:pPr>
      <w: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5829B1" w:rsidRDefault="005B020A">
      <w:pPr>
        <w:pStyle w:val="1"/>
        <w:numPr>
          <w:ilvl w:val="0"/>
          <w:numId w:val="1"/>
        </w:numPr>
        <w:shd w:val="clear" w:color="auto" w:fill="auto"/>
        <w:tabs>
          <w:tab w:val="left" w:pos="365"/>
        </w:tabs>
        <w:ind w:left="360" w:hanging="360"/>
        <w:jc w:val="both"/>
      </w:pPr>
      <w:r>
        <w:t>совершенствовать умения в области работы с информацией, осуществления информационного поиска для выполнения учебных заданий;</w:t>
      </w:r>
    </w:p>
    <w:p w:rsidR="005829B1" w:rsidRDefault="005B020A">
      <w:pPr>
        <w:pStyle w:val="1"/>
        <w:numPr>
          <w:ilvl w:val="0"/>
          <w:numId w:val="1"/>
        </w:numPr>
        <w:shd w:val="clear" w:color="auto" w:fill="auto"/>
        <w:tabs>
          <w:tab w:val="left" w:pos="365"/>
        </w:tabs>
        <w:ind w:left="360" w:hanging="360"/>
        <w:jc w:val="both"/>
      </w:pPr>
      <w: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5829B1" w:rsidRDefault="005B020A">
      <w:pPr>
        <w:pStyle w:val="1"/>
        <w:numPr>
          <w:ilvl w:val="0"/>
          <w:numId w:val="1"/>
        </w:numPr>
        <w:shd w:val="clear" w:color="auto" w:fill="auto"/>
        <w:tabs>
          <w:tab w:val="left" w:pos="365"/>
        </w:tabs>
        <w:ind w:left="360" w:hanging="360"/>
        <w:jc w:val="both"/>
      </w:pPr>
      <w: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5829B1" w:rsidRDefault="005B020A">
      <w:pPr>
        <w:pStyle w:val="1"/>
        <w:numPr>
          <w:ilvl w:val="0"/>
          <w:numId w:val="1"/>
        </w:numPr>
        <w:shd w:val="clear" w:color="auto" w:fill="auto"/>
        <w:tabs>
          <w:tab w:val="left" w:pos="365"/>
        </w:tabs>
        <w:ind w:left="360" w:hanging="360"/>
        <w:jc w:val="both"/>
      </w:pPr>
      <w: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5829B1" w:rsidRDefault="005B020A">
      <w:pPr>
        <w:pStyle w:val="1"/>
        <w:numPr>
          <w:ilvl w:val="0"/>
          <w:numId w:val="1"/>
        </w:numPr>
        <w:shd w:val="clear" w:color="auto" w:fill="auto"/>
        <w:tabs>
          <w:tab w:val="left" w:pos="365"/>
        </w:tabs>
        <w:spacing w:after="260"/>
        <w:ind w:left="360" w:hanging="360"/>
        <w:jc w:val="both"/>
      </w:pPr>
      <w: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5829B1" w:rsidRDefault="005B020A">
      <w:pPr>
        <w:pStyle w:val="1"/>
        <w:shd w:val="clear" w:color="auto" w:fill="auto"/>
        <w:spacing w:after="260"/>
        <w:ind w:firstLine="360"/>
        <w:jc w:val="both"/>
      </w:pPr>
      <w:r>
        <w:rPr>
          <w:b/>
          <w:bCs/>
        </w:rPr>
        <w:t>Универсальные учебные действия</w:t>
      </w:r>
    </w:p>
    <w:p w:rsidR="005829B1" w:rsidRDefault="005B020A">
      <w:pPr>
        <w:pStyle w:val="20"/>
        <w:keepNext/>
        <w:keepLines/>
        <w:shd w:val="clear" w:color="auto" w:fill="auto"/>
        <w:jc w:val="both"/>
      </w:pPr>
      <w:bookmarkStart w:id="7" w:name="bookmark6"/>
      <w:bookmarkStart w:id="8" w:name="bookmark7"/>
      <w:r>
        <w:t>Познавательные УУД:</w:t>
      </w:r>
      <w:bookmarkEnd w:id="7"/>
      <w:bookmarkEnd w:id="8"/>
    </w:p>
    <w:p w:rsidR="005829B1" w:rsidRDefault="005B020A">
      <w:pPr>
        <w:pStyle w:val="1"/>
        <w:numPr>
          <w:ilvl w:val="0"/>
          <w:numId w:val="1"/>
        </w:numPr>
        <w:shd w:val="clear" w:color="auto" w:fill="auto"/>
        <w:tabs>
          <w:tab w:val="left" w:pos="365"/>
        </w:tabs>
        <w:ind w:left="360" w:hanging="360"/>
        <w:jc w:val="both"/>
      </w:pPr>
      <w:proofErr w:type="gramStart"/>
      <w: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5829B1" w:rsidRDefault="005B020A">
      <w:pPr>
        <w:pStyle w:val="1"/>
        <w:numPr>
          <w:ilvl w:val="0"/>
          <w:numId w:val="1"/>
        </w:numPr>
        <w:shd w:val="clear" w:color="auto" w:fill="auto"/>
        <w:tabs>
          <w:tab w:val="left" w:pos="365"/>
        </w:tabs>
        <w:ind w:left="360" w:hanging="360"/>
        <w:jc w:val="both"/>
      </w:pPr>
      <w:r>
        <w:t>использовать разные методы получения знаний о традиционных религиях и светской этике (наблюдение, чтение, сравнение, вычисление);</w:t>
      </w:r>
    </w:p>
    <w:p w:rsidR="005829B1" w:rsidRDefault="005B020A">
      <w:pPr>
        <w:pStyle w:val="1"/>
        <w:numPr>
          <w:ilvl w:val="0"/>
          <w:numId w:val="1"/>
        </w:numPr>
        <w:shd w:val="clear" w:color="auto" w:fill="auto"/>
        <w:tabs>
          <w:tab w:val="left" w:pos="365"/>
        </w:tabs>
        <w:ind w:left="360" w:hanging="360"/>
        <w:jc w:val="both"/>
      </w:pPr>
      <w: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5829B1" w:rsidRDefault="005B020A">
      <w:pPr>
        <w:pStyle w:val="1"/>
        <w:numPr>
          <w:ilvl w:val="0"/>
          <w:numId w:val="1"/>
        </w:numPr>
        <w:shd w:val="clear" w:color="auto" w:fill="auto"/>
        <w:tabs>
          <w:tab w:val="left" w:pos="365"/>
        </w:tabs>
        <w:ind w:left="360" w:hanging="360"/>
        <w:jc w:val="both"/>
      </w:pPr>
      <w:r>
        <w:t>признавать возможность существования разных точек зрения; обосновывать свои суждения, приводить убедительные доказательства;</w:t>
      </w:r>
    </w:p>
    <w:p w:rsidR="005829B1" w:rsidRDefault="005B020A">
      <w:pPr>
        <w:pStyle w:val="1"/>
        <w:numPr>
          <w:ilvl w:val="0"/>
          <w:numId w:val="1"/>
        </w:numPr>
        <w:shd w:val="clear" w:color="auto" w:fill="auto"/>
        <w:tabs>
          <w:tab w:val="left" w:pos="365"/>
        </w:tabs>
        <w:jc w:val="both"/>
      </w:pPr>
      <w:r>
        <w:t>выполнять совместные проектные задания с опорой на предложенные образцы.</w:t>
      </w:r>
    </w:p>
    <w:p w:rsidR="005829B1" w:rsidRDefault="005B020A">
      <w:pPr>
        <w:pStyle w:val="1"/>
        <w:shd w:val="clear" w:color="auto" w:fill="auto"/>
        <w:spacing w:after="260"/>
        <w:ind w:left="1080"/>
      </w:pPr>
      <w:r>
        <w:rPr>
          <w:b/>
          <w:bCs/>
        </w:rPr>
        <w:t>Работа с информацией:</w:t>
      </w:r>
    </w:p>
    <w:p w:rsidR="005829B1" w:rsidRDefault="005B020A">
      <w:pPr>
        <w:pStyle w:val="1"/>
        <w:numPr>
          <w:ilvl w:val="0"/>
          <w:numId w:val="1"/>
        </w:numPr>
        <w:shd w:val="clear" w:color="auto" w:fill="auto"/>
        <w:tabs>
          <w:tab w:val="left" w:pos="365"/>
        </w:tabs>
        <w:ind w:left="360" w:hanging="360"/>
        <w:jc w:val="both"/>
      </w:pPr>
      <w:r>
        <w:t>воспроизводить прослушанную (прочитанную) информацию, подчёркивать её принадлежность к определённой религии и/или к гражданской этике;</w:t>
      </w:r>
    </w:p>
    <w:p w:rsidR="005829B1" w:rsidRDefault="005B020A">
      <w:pPr>
        <w:pStyle w:val="1"/>
        <w:numPr>
          <w:ilvl w:val="0"/>
          <w:numId w:val="1"/>
        </w:numPr>
        <w:shd w:val="clear" w:color="auto" w:fill="auto"/>
        <w:tabs>
          <w:tab w:val="left" w:pos="365"/>
        </w:tabs>
        <w:ind w:left="360" w:hanging="360"/>
        <w:jc w:val="both"/>
      </w:pPr>
      <w:r>
        <w:t>использовать разные средства для получения информации в соответствии с поставленной учебной задачей (текстовую, графическую, видео);</w:t>
      </w:r>
    </w:p>
    <w:p w:rsidR="005829B1" w:rsidRDefault="005B020A">
      <w:pPr>
        <w:pStyle w:val="1"/>
        <w:numPr>
          <w:ilvl w:val="0"/>
          <w:numId w:val="1"/>
        </w:numPr>
        <w:shd w:val="clear" w:color="auto" w:fill="auto"/>
        <w:tabs>
          <w:tab w:val="left" w:pos="365"/>
        </w:tabs>
        <w:spacing w:after="260"/>
        <w:ind w:left="360" w:hanging="360"/>
        <w:jc w:val="both"/>
      </w:pPr>
      <w: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5829B1" w:rsidRDefault="005B020A">
      <w:pPr>
        <w:pStyle w:val="1"/>
        <w:numPr>
          <w:ilvl w:val="0"/>
          <w:numId w:val="1"/>
        </w:numPr>
        <w:shd w:val="clear" w:color="auto" w:fill="auto"/>
        <w:tabs>
          <w:tab w:val="left" w:pos="364"/>
        </w:tabs>
        <w:ind w:left="360" w:hanging="360"/>
        <w:jc w:val="both"/>
      </w:pPr>
      <w:r>
        <w:t>анализировать, сравнивать информацию, представленную в разных источниках, с помощью учителя, оценивать её объективность и правильность.</w:t>
      </w:r>
    </w:p>
    <w:p w:rsidR="005829B1" w:rsidRDefault="005B020A">
      <w:pPr>
        <w:pStyle w:val="1"/>
        <w:shd w:val="clear" w:color="auto" w:fill="auto"/>
        <w:spacing w:after="260"/>
        <w:ind w:left="1080"/>
        <w:jc w:val="both"/>
      </w:pPr>
      <w:r>
        <w:rPr>
          <w:b/>
          <w:bCs/>
        </w:rPr>
        <w:t>Коммуникативные УУД:</w:t>
      </w:r>
    </w:p>
    <w:p w:rsidR="005829B1" w:rsidRDefault="005B020A">
      <w:pPr>
        <w:pStyle w:val="1"/>
        <w:numPr>
          <w:ilvl w:val="0"/>
          <w:numId w:val="1"/>
        </w:numPr>
        <w:shd w:val="clear" w:color="auto" w:fill="auto"/>
        <w:tabs>
          <w:tab w:val="left" w:pos="364"/>
        </w:tabs>
        <w:ind w:left="360" w:hanging="360"/>
        <w:jc w:val="both"/>
      </w:pPr>
      <w: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5829B1" w:rsidRDefault="005B020A">
      <w:pPr>
        <w:pStyle w:val="1"/>
        <w:numPr>
          <w:ilvl w:val="0"/>
          <w:numId w:val="1"/>
        </w:numPr>
        <w:shd w:val="clear" w:color="auto" w:fill="auto"/>
        <w:tabs>
          <w:tab w:val="left" w:pos="364"/>
        </w:tabs>
        <w:ind w:left="360" w:hanging="360"/>
        <w:jc w:val="both"/>
      </w:pPr>
      <w:r>
        <w:lastRenderedPageBreak/>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5829B1" w:rsidRDefault="005B020A">
      <w:pPr>
        <w:pStyle w:val="1"/>
        <w:numPr>
          <w:ilvl w:val="0"/>
          <w:numId w:val="1"/>
        </w:numPr>
        <w:shd w:val="clear" w:color="auto" w:fill="auto"/>
        <w:tabs>
          <w:tab w:val="left" w:pos="364"/>
        </w:tabs>
        <w:spacing w:after="260"/>
        <w:ind w:left="360" w:hanging="360"/>
        <w:jc w:val="both"/>
      </w:pPr>
      <w: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5829B1" w:rsidRDefault="005B020A">
      <w:pPr>
        <w:pStyle w:val="20"/>
        <w:keepNext/>
        <w:keepLines/>
        <w:shd w:val="clear" w:color="auto" w:fill="auto"/>
        <w:ind w:left="1080" w:firstLine="0"/>
      </w:pPr>
      <w:bookmarkStart w:id="9" w:name="bookmark8"/>
      <w:bookmarkStart w:id="10" w:name="bookmark9"/>
      <w:r>
        <w:t>Регулятивные УУД:</w:t>
      </w:r>
      <w:bookmarkEnd w:id="9"/>
      <w:bookmarkEnd w:id="10"/>
    </w:p>
    <w:p w:rsidR="005829B1" w:rsidRDefault="005B020A">
      <w:pPr>
        <w:pStyle w:val="1"/>
        <w:numPr>
          <w:ilvl w:val="0"/>
          <w:numId w:val="1"/>
        </w:numPr>
        <w:shd w:val="clear" w:color="auto" w:fill="auto"/>
        <w:tabs>
          <w:tab w:val="left" w:pos="364"/>
        </w:tabs>
        <w:ind w:left="360" w:hanging="360"/>
        <w:jc w:val="both"/>
      </w:pPr>
      <w: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5829B1" w:rsidRDefault="005B020A">
      <w:pPr>
        <w:pStyle w:val="1"/>
        <w:numPr>
          <w:ilvl w:val="0"/>
          <w:numId w:val="1"/>
        </w:numPr>
        <w:shd w:val="clear" w:color="auto" w:fill="auto"/>
        <w:tabs>
          <w:tab w:val="left" w:pos="364"/>
        </w:tabs>
        <w:ind w:left="360" w:hanging="360"/>
        <w:jc w:val="both"/>
      </w:pPr>
      <w: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5829B1" w:rsidRDefault="005B020A">
      <w:pPr>
        <w:pStyle w:val="1"/>
        <w:numPr>
          <w:ilvl w:val="0"/>
          <w:numId w:val="1"/>
        </w:numPr>
        <w:shd w:val="clear" w:color="auto" w:fill="auto"/>
        <w:tabs>
          <w:tab w:val="left" w:pos="364"/>
        </w:tabs>
        <w:ind w:left="360" w:hanging="360"/>
        <w:jc w:val="both"/>
      </w:pPr>
      <w: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5829B1" w:rsidRDefault="005B020A">
      <w:pPr>
        <w:pStyle w:val="1"/>
        <w:numPr>
          <w:ilvl w:val="0"/>
          <w:numId w:val="1"/>
        </w:numPr>
        <w:shd w:val="clear" w:color="auto" w:fill="auto"/>
        <w:tabs>
          <w:tab w:val="left" w:pos="364"/>
        </w:tabs>
        <w:ind w:left="360" w:hanging="360"/>
        <w:jc w:val="both"/>
      </w:pPr>
      <w: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5829B1" w:rsidRDefault="005B020A">
      <w:pPr>
        <w:pStyle w:val="1"/>
        <w:numPr>
          <w:ilvl w:val="0"/>
          <w:numId w:val="1"/>
        </w:numPr>
        <w:shd w:val="clear" w:color="auto" w:fill="auto"/>
        <w:tabs>
          <w:tab w:val="left" w:pos="364"/>
        </w:tabs>
        <w:ind w:left="360" w:hanging="360"/>
        <w:jc w:val="both"/>
      </w:pPr>
      <w: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5829B1" w:rsidRDefault="005B020A">
      <w:pPr>
        <w:pStyle w:val="1"/>
        <w:shd w:val="clear" w:color="auto" w:fill="auto"/>
        <w:spacing w:after="300"/>
        <w:ind w:firstLine="360"/>
        <w:jc w:val="both"/>
      </w:pPr>
      <w:r>
        <w:rPr>
          <w:color w:val="000000"/>
        </w:rPr>
        <w:t>Совместная деятельность:</w:t>
      </w:r>
    </w:p>
    <w:p w:rsidR="005829B1" w:rsidRDefault="005B020A">
      <w:pPr>
        <w:pStyle w:val="1"/>
        <w:numPr>
          <w:ilvl w:val="0"/>
          <w:numId w:val="1"/>
        </w:numPr>
        <w:shd w:val="clear" w:color="auto" w:fill="auto"/>
        <w:tabs>
          <w:tab w:val="left" w:pos="364"/>
        </w:tabs>
        <w:ind w:left="360" w:hanging="360"/>
        <w:jc w:val="both"/>
      </w:pPr>
      <w: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5829B1" w:rsidRDefault="005B020A">
      <w:pPr>
        <w:pStyle w:val="1"/>
        <w:numPr>
          <w:ilvl w:val="0"/>
          <w:numId w:val="1"/>
        </w:numPr>
        <w:shd w:val="clear" w:color="auto" w:fill="auto"/>
        <w:tabs>
          <w:tab w:val="left" w:pos="364"/>
        </w:tabs>
        <w:ind w:left="360" w:hanging="360"/>
        <w:jc w:val="both"/>
      </w:pPr>
      <w:r>
        <w:t>владеть умениями совместной деятельности: подчиняться, договариваться, руководить; терпеливо и спокойно разрешать возникающие конфликты;</w:t>
      </w:r>
    </w:p>
    <w:p w:rsidR="005829B1" w:rsidRDefault="005B020A">
      <w:pPr>
        <w:pStyle w:val="1"/>
        <w:numPr>
          <w:ilvl w:val="0"/>
          <w:numId w:val="1"/>
        </w:numPr>
        <w:shd w:val="clear" w:color="auto" w:fill="auto"/>
        <w:tabs>
          <w:tab w:val="left" w:pos="364"/>
        </w:tabs>
        <w:spacing w:after="260"/>
        <w:ind w:left="360" w:hanging="360"/>
        <w:jc w:val="both"/>
      </w:pPr>
      <w: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t>видеопрезентацией</w:t>
      </w:r>
      <w:proofErr w:type="spellEnd"/>
      <w:r>
        <w:t>.</w:t>
      </w:r>
    </w:p>
    <w:p w:rsidR="005829B1" w:rsidRDefault="005B020A">
      <w:pPr>
        <w:pStyle w:val="20"/>
        <w:keepNext/>
        <w:keepLines/>
        <w:shd w:val="clear" w:color="auto" w:fill="auto"/>
        <w:jc w:val="both"/>
      </w:pPr>
      <w:bookmarkStart w:id="11" w:name="bookmark10"/>
      <w:bookmarkStart w:id="12" w:name="bookmark11"/>
      <w:r>
        <w:t>ПРЕДМЕТНЫЕ РЕЗУЛЬТАТЫ</w:t>
      </w:r>
      <w:bookmarkEnd w:id="11"/>
      <w:bookmarkEnd w:id="12"/>
    </w:p>
    <w:p w:rsidR="005829B1" w:rsidRDefault="005B020A">
      <w:pPr>
        <w:pStyle w:val="1"/>
        <w:shd w:val="clear" w:color="auto" w:fill="auto"/>
        <w:spacing w:after="260"/>
        <w:ind w:left="360" w:firstLine="20"/>
        <w:jc w:val="both"/>
      </w:pPr>
      <w:r>
        <w:rPr>
          <w:i/>
          <w:iCs/>
        </w:rPr>
        <w:t xml:space="preserve">Предметные результаты </w:t>
      </w:r>
      <w:proofErr w:type="gramStart"/>
      <w:r>
        <w:rPr>
          <w:i/>
          <w:iCs/>
        </w:rPr>
        <w:t>обучения по модулю</w:t>
      </w:r>
      <w:proofErr w:type="gramEnd"/>
      <w:r>
        <w:rPr>
          <w:i/>
          <w:iCs/>
        </w:rPr>
        <w:t xml:space="preserve"> «Основы православной культуры» должны обеспечивать следующие достижения обучающегося:</w:t>
      </w:r>
    </w:p>
    <w:p w:rsidR="005829B1" w:rsidRDefault="005B020A">
      <w:pPr>
        <w:pStyle w:val="1"/>
        <w:numPr>
          <w:ilvl w:val="0"/>
          <w:numId w:val="1"/>
        </w:numPr>
        <w:shd w:val="clear" w:color="auto" w:fill="auto"/>
        <w:tabs>
          <w:tab w:val="left" w:pos="364"/>
        </w:tabs>
        <w:spacing w:after="260"/>
        <w:ind w:left="360" w:hanging="360"/>
        <w:jc w:val="both"/>
      </w:pPr>
      <w: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5829B1" w:rsidRDefault="005B020A">
      <w:pPr>
        <w:pStyle w:val="1"/>
        <w:numPr>
          <w:ilvl w:val="0"/>
          <w:numId w:val="1"/>
        </w:numPr>
        <w:shd w:val="clear" w:color="auto" w:fill="auto"/>
        <w:tabs>
          <w:tab w:val="left" w:pos="362"/>
        </w:tabs>
        <w:ind w:left="360" w:hanging="360"/>
        <w:jc w:val="both"/>
      </w:pPr>
      <w:r>
        <w:t>выражать своими словами понимание значимости нравственного совершенствования и роли в этом личных усилий человека, приводить примеры;</w:t>
      </w:r>
    </w:p>
    <w:p w:rsidR="005829B1" w:rsidRDefault="005B020A">
      <w:pPr>
        <w:pStyle w:val="1"/>
        <w:numPr>
          <w:ilvl w:val="0"/>
          <w:numId w:val="1"/>
        </w:numPr>
        <w:shd w:val="clear" w:color="auto" w:fill="auto"/>
        <w:tabs>
          <w:tab w:val="left" w:pos="362"/>
        </w:tabs>
        <w:ind w:left="360" w:hanging="360"/>
        <w:jc w:val="both"/>
      </w:pPr>
      <w: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5829B1" w:rsidRDefault="005B020A">
      <w:pPr>
        <w:pStyle w:val="1"/>
        <w:numPr>
          <w:ilvl w:val="0"/>
          <w:numId w:val="1"/>
        </w:numPr>
        <w:shd w:val="clear" w:color="auto" w:fill="auto"/>
        <w:tabs>
          <w:tab w:val="left" w:pos="362"/>
        </w:tabs>
        <w:ind w:left="360" w:hanging="360"/>
        <w:jc w:val="both"/>
      </w:pPr>
      <w: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5829B1" w:rsidRDefault="005B020A">
      <w:pPr>
        <w:pStyle w:val="1"/>
        <w:numPr>
          <w:ilvl w:val="0"/>
          <w:numId w:val="1"/>
        </w:numPr>
        <w:shd w:val="clear" w:color="auto" w:fill="auto"/>
        <w:tabs>
          <w:tab w:val="left" w:pos="362"/>
        </w:tabs>
        <w:ind w:left="360" w:hanging="360"/>
        <w:jc w:val="both"/>
      </w:pPr>
      <w:r>
        <w:t xml:space="preserve">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w:t>
      </w:r>
      <w:r>
        <w:lastRenderedPageBreak/>
        <w:t>послушание, грех как нарушение заповедей, борьба с грехом, спасение), основное содержание и соотношение ветхозаветных</w:t>
      </w:r>
      <w:proofErr w:type="gramStart"/>
      <w:r>
        <w:t xml:space="preserve"> Д</w:t>
      </w:r>
      <w:proofErr w:type="gramEnd"/>
      <w: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5829B1" w:rsidRDefault="005B020A">
      <w:pPr>
        <w:pStyle w:val="1"/>
        <w:numPr>
          <w:ilvl w:val="0"/>
          <w:numId w:val="1"/>
        </w:numPr>
        <w:shd w:val="clear" w:color="auto" w:fill="auto"/>
        <w:tabs>
          <w:tab w:val="left" w:pos="362"/>
        </w:tabs>
        <w:ind w:left="360" w:hanging="360"/>
        <w:jc w:val="both"/>
      </w:pPr>
      <w:r>
        <w:t>первоначальный опыт осмысления и нравственной оценки поступков, поведения (своих и других людей) с позиций православной этики;</w:t>
      </w:r>
    </w:p>
    <w:p w:rsidR="005829B1" w:rsidRDefault="005B020A">
      <w:pPr>
        <w:pStyle w:val="1"/>
        <w:numPr>
          <w:ilvl w:val="0"/>
          <w:numId w:val="1"/>
        </w:numPr>
        <w:shd w:val="clear" w:color="auto" w:fill="auto"/>
        <w:tabs>
          <w:tab w:val="left" w:pos="362"/>
        </w:tabs>
        <w:ind w:left="360" w:hanging="360"/>
        <w:jc w:val="both"/>
      </w:pPr>
      <w: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5829B1" w:rsidRDefault="005B020A">
      <w:pPr>
        <w:pStyle w:val="1"/>
        <w:numPr>
          <w:ilvl w:val="0"/>
          <w:numId w:val="1"/>
        </w:numPr>
        <w:shd w:val="clear" w:color="auto" w:fill="auto"/>
        <w:tabs>
          <w:tab w:val="left" w:pos="362"/>
        </w:tabs>
        <w:ind w:left="360" w:hanging="360"/>
        <w:jc w:val="both"/>
      </w:pPr>
      <w:proofErr w:type="gramStart"/>
      <w: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5829B1" w:rsidRDefault="005B020A">
      <w:pPr>
        <w:pStyle w:val="1"/>
        <w:numPr>
          <w:ilvl w:val="0"/>
          <w:numId w:val="1"/>
        </w:numPr>
        <w:shd w:val="clear" w:color="auto" w:fill="auto"/>
        <w:tabs>
          <w:tab w:val="left" w:pos="362"/>
        </w:tabs>
        <w:ind w:left="360" w:hanging="360"/>
        <w:jc w:val="both"/>
      </w:pPr>
      <w: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5829B1" w:rsidRDefault="005B020A">
      <w:pPr>
        <w:pStyle w:val="1"/>
        <w:numPr>
          <w:ilvl w:val="0"/>
          <w:numId w:val="1"/>
        </w:numPr>
        <w:shd w:val="clear" w:color="auto" w:fill="auto"/>
        <w:tabs>
          <w:tab w:val="left" w:pos="362"/>
        </w:tabs>
        <w:ind w:left="360" w:hanging="360"/>
        <w:jc w:val="both"/>
      </w:pPr>
      <w: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5829B1" w:rsidRDefault="005B020A">
      <w:pPr>
        <w:pStyle w:val="1"/>
        <w:numPr>
          <w:ilvl w:val="0"/>
          <w:numId w:val="1"/>
        </w:numPr>
        <w:shd w:val="clear" w:color="auto" w:fill="auto"/>
        <w:tabs>
          <w:tab w:val="left" w:pos="362"/>
        </w:tabs>
        <w:ind w:left="360" w:hanging="360"/>
        <w:jc w:val="both"/>
      </w:pPr>
      <w: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5829B1" w:rsidRDefault="005B020A">
      <w:pPr>
        <w:pStyle w:val="1"/>
        <w:numPr>
          <w:ilvl w:val="0"/>
          <w:numId w:val="1"/>
        </w:numPr>
        <w:shd w:val="clear" w:color="auto" w:fill="auto"/>
        <w:tabs>
          <w:tab w:val="left" w:pos="362"/>
        </w:tabs>
        <w:ind w:left="360" w:hanging="360"/>
        <w:jc w:val="both"/>
      </w:pPr>
      <w:r>
        <w:t>распознавать христианскую символику, объяснять своими словами её смысл (православный крест) и значение в православной культуре;</w:t>
      </w:r>
    </w:p>
    <w:p w:rsidR="005829B1" w:rsidRDefault="005B020A">
      <w:pPr>
        <w:pStyle w:val="1"/>
        <w:numPr>
          <w:ilvl w:val="0"/>
          <w:numId w:val="1"/>
        </w:numPr>
        <w:shd w:val="clear" w:color="auto" w:fill="auto"/>
        <w:tabs>
          <w:tab w:val="left" w:pos="362"/>
        </w:tabs>
        <w:ind w:left="360" w:hanging="360"/>
        <w:jc w:val="both"/>
      </w:pPr>
      <w: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5829B1" w:rsidRDefault="005B020A">
      <w:pPr>
        <w:pStyle w:val="1"/>
        <w:numPr>
          <w:ilvl w:val="0"/>
          <w:numId w:val="1"/>
        </w:numPr>
        <w:shd w:val="clear" w:color="auto" w:fill="auto"/>
        <w:tabs>
          <w:tab w:val="left" w:pos="362"/>
        </w:tabs>
        <w:ind w:left="360" w:hanging="360"/>
        <w:jc w:val="both"/>
      </w:pPr>
      <w: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5829B1" w:rsidRDefault="005B020A">
      <w:pPr>
        <w:pStyle w:val="1"/>
        <w:numPr>
          <w:ilvl w:val="0"/>
          <w:numId w:val="1"/>
        </w:numPr>
        <w:shd w:val="clear" w:color="auto" w:fill="auto"/>
        <w:tabs>
          <w:tab w:val="left" w:pos="362"/>
        </w:tabs>
        <w:ind w:left="360" w:hanging="360"/>
        <w:jc w:val="both"/>
      </w:pPr>
      <w: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5829B1" w:rsidRDefault="005B020A">
      <w:pPr>
        <w:pStyle w:val="1"/>
        <w:numPr>
          <w:ilvl w:val="0"/>
          <w:numId w:val="1"/>
        </w:numPr>
        <w:shd w:val="clear" w:color="auto" w:fill="auto"/>
        <w:tabs>
          <w:tab w:val="left" w:pos="362"/>
        </w:tabs>
        <w:ind w:left="360" w:hanging="360"/>
        <w:jc w:val="both"/>
      </w:pPr>
      <w: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5829B1" w:rsidRDefault="005B020A">
      <w:pPr>
        <w:pStyle w:val="1"/>
        <w:numPr>
          <w:ilvl w:val="0"/>
          <w:numId w:val="1"/>
        </w:numPr>
        <w:shd w:val="clear" w:color="auto" w:fill="auto"/>
        <w:tabs>
          <w:tab w:val="left" w:pos="362"/>
        </w:tabs>
        <w:ind w:left="360" w:hanging="360"/>
        <w:jc w:val="both"/>
      </w:pPr>
      <w: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t>многорелигиозного</w:t>
      </w:r>
      <w:proofErr w:type="spellEnd"/>
      <w: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5829B1" w:rsidRDefault="005B020A">
      <w:pPr>
        <w:pStyle w:val="1"/>
        <w:shd w:val="clear" w:color="auto" w:fill="auto"/>
        <w:ind w:left="360"/>
      </w:pPr>
      <w: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5829B1" w:rsidRDefault="005B020A">
      <w:pPr>
        <w:pStyle w:val="1"/>
        <w:shd w:val="clear" w:color="auto" w:fill="auto"/>
        <w:ind w:left="360"/>
      </w:pPr>
      <w:r>
        <w:t>выражать своими словами понимание человеческого достоинства, ценности человеческой жизни в православной духовно-нравственной культуре, традиции.</w:t>
      </w:r>
      <w:r>
        <w:br w:type="page"/>
      </w:r>
    </w:p>
    <w:p w:rsidR="005829B1" w:rsidRDefault="005B020A">
      <w:pPr>
        <w:pStyle w:val="a5"/>
        <w:shd w:val="clear" w:color="auto" w:fill="auto"/>
        <w:ind w:left="77"/>
      </w:pPr>
      <w:r>
        <w:lastRenderedPageBreak/>
        <w:t>ТЕМАТИЧЕСКОЕ ПЛАНИРОВАНИЕ</w:t>
      </w:r>
    </w:p>
    <w:p w:rsidR="005829B1" w:rsidRDefault="005B020A">
      <w:pPr>
        <w:pStyle w:val="a5"/>
        <w:shd w:val="clear" w:color="auto" w:fill="auto"/>
        <w:ind w:left="77"/>
      </w:pPr>
      <w:r>
        <w:t>МОДУЛЬ "ОСНОВЫ ПРАВОСЛАВНОЙ КУЛЬТУРЫ"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547"/>
        <w:gridCol w:w="2856"/>
        <w:gridCol w:w="806"/>
        <w:gridCol w:w="1594"/>
        <w:gridCol w:w="1651"/>
        <w:gridCol w:w="2592"/>
      </w:tblGrid>
      <w:tr w:rsidR="005829B1">
        <w:trPr>
          <w:trHeight w:hRule="exact" w:val="288"/>
          <w:jc w:val="center"/>
        </w:trPr>
        <w:tc>
          <w:tcPr>
            <w:tcW w:w="547" w:type="dxa"/>
            <w:vMerge w:val="restart"/>
            <w:tcBorders>
              <w:top w:val="single" w:sz="4" w:space="0" w:color="auto"/>
              <w:left w:val="single" w:sz="4" w:space="0" w:color="auto"/>
            </w:tcBorders>
            <w:shd w:val="clear" w:color="auto" w:fill="FFFFFF"/>
          </w:tcPr>
          <w:p w:rsidR="005829B1" w:rsidRDefault="005B020A">
            <w:pPr>
              <w:pStyle w:val="a7"/>
              <w:shd w:val="clear" w:color="auto" w:fill="auto"/>
              <w:ind w:firstLine="140"/>
            </w:pPr>
            <w:r>
              <w:rPr>
                <w:color w:val="000000"/>
              </w:rPr>
              <w:t>№</w:t>
            </w:r>
          </w:p>
          <w:p w:rsidR="005829B1" w:rsidRDefault="005B020A">
            <w:pPr>
              <w:pStyle w:val="a7"/>
              <w:shd w:val="clear" w:color="auto" w:fill="auto"/>
            </w:pPr>
            <w:proofErr w:type="gramStart"/>
            <w:r>
              <w:rPr>
                <w:color w:val="000000"/>
              </w:rPr>
              <w:t>п</w:t>
            </w:r>
            <w:proofErr w:type="gramEnd"/>
            <w:r>
              <w:rPr>
                <w:color w:val="000000"/>
              </w:rPr>
              <w:t>/п</w:t>
            </w:r>
          </w:p>
        </w:tc>
        <w:tc>
          <w:tcPr>
            <w:tcW w:w="2856" w:type="dxa"/>
            <w:vMerge w:val="restart"/>
            <w:tcBorders>
              <w:top w:val="single" w:sz="4" w:space="0" w:color="auto"/>
              <w:left w:val="single" w:sz="4" w:space="0" w:color="auto"/>
            </w:tcBorders>
            <w:shd w:val="clear" w:color="auto" w:fill="FFFFFF"/>
          </w:tcPr>
          <w:p w:rsidR="005829B1" w:rsidRDefault="005B020A">
            <w:pPr>
              <w:pStyle w:val="a7"/>
              <w:shd w:val="clear" w:color="auto" w:fill="auto"/>
              <w:jc w:val="center"/>
            </w:pPr>
            <w:r>
              <w:rPr>
                <w:color w:val="000000"/>
              </w:rPr>
              <w:t>Наименование разделов и тем программы</w:t>
            </w:r>
          </w:p>
        </w:tc>
        <w:tc>
          <w:tcPr>
            <w:tcW w:w="4051" w:type="dxa"/>
            <w:gridSpan w:val="3"/>
            <w:tcBorders>
              <w:top w:val="single" w:sz="4" w:space="0" w:color="auto"/>
              <w:left w:val="single" w:sz="4" w:space="0" w:color="auto"/>
            </w:tcBorders>
            <w:shd w:val="clear" w:color="auto" w:fill="FFFFFF"/>
          </w:tcPr>
          <w:p w:rsidR="005829B1" w:rsidRDefault="005B020A">
            <w:pPr>
              <w:pStyle w:val="a7"/>
              <w:shd w:val="clear" w:color="auto" w:fill="auto"/>
              <w:jc w:val="center"/>
            </w:pPr>
            <w:r>
              <w:rPr>
                <w:color w:val="000000"/>
              </w:rPr>
              <w:t>Количество часов</w:t>
            </w:r>
          </w:p>
        </w:tc>
        <w:tc>
          <w:tcPr>
            <w:tcW w:w="2592" w:type="dxa"/>
            <w:vMerge w:val="restart"/>
            <w:tcBorders>
              <w:top w:val="single" w:sz="4" w:space="0" w:color="auto"/>
              <w:left w:val="single" w:sz="4" w:space="0" w:color="auto"/>
              <w:right w:val="single" w:sz="4" w:space="0" w:color="auto"/>
            </w:tcBorders>
            <w:shd w:val="clear" w:color="auto" w:fill="FFFFFF"/>
            <w:vAlign w:val="bottom"/>
          </w:tcPr>
          <w:p w:rsidR="005829B1" w:rsidRDefault="005B020A">
            <w:pPr>
              <w:pStyle w:val="a7"/>
              <w:shd w:val="clear" w:color="auto" w:fill="auto"/>
              <w:jc w:val="center"/>
            </w:pPr>
            <w:r>
              <w:rPr>
                <w:color w:val="000000"/>
              </w:rPr>
              <w:t>Электронные (цифровые) образовательные ресурсы</w:t>
            </w:r>
          </w:p>
        </w:tc>
      </w:tr>
      <w:tr w:rsidR="005829B1">
        <w:trPr>
          <w:trHeight w:hRule="exact" w:val="826"/>
          <w:jc w:val="center"/>
        </w:trPr>
        <w:tc>
          <w:tcPr>
            <w:tcW w:w="547" w:type="dxa"/>
            <w:vMerge/>
            <w:tcBorders>
              <w:left w:val="single" w:sz="4" w:space="0" w:color="auto"/>
            </w:tcBorders>
            <w:shd w:val="clear" w:color="auto" w:fill="FFFFFF"/>
          </w:tcPr>
          <w:p w:rsidR="005829B1" w:rsidRDefault="005829B1"/>
        </w:tc>
        <w:tc>
          <w:tcPr>
            <w:tcW w:w="2856" w:type="dxa"/>
            <w:vMerge/>
            <w:tcBorders>
              <w:left w:val="single" w:sz="4" w:space="0" w:color="auto"/>
            </w:tcBorders>
            <w:shd w:val="clear" w:color="auto" w:fill="FFFFFF"/>
          </w:tcPr>
          <w:p w:rsidR="005829B1" w:rsidRDefault="005829B1"/>
        </w:tc>
        <w:tc>
          <w:tcPr>
            <w:tcW w:w="806" w:type="dxa"/>
            <w:tcBorders>
              <w:top w:val="single" w:sz="4" w:space="0" w:color="auto"/>
              <w:left w:val="single" w:sz="4" w:space="0" w:color="auto"/>
            </w:tcBorders>
            <w:shd w:val="clear" w:color="auto" w:fill="FFFFFF"/>
          </w:tcPr>
          <w:p w:rsidR="005829B1" w:rsidRDefault="005B020A">
            <w:pPr>
              <w:pStyle w:val="a7"/>
              <w:shd w:val="clear" w:color="auto" w:fill="auto"/>
              <w:jc w:val="center"/>
            </w:pPr>
            <w:r>
              <w:rPr>
                <w:color w:val="000000"/>
              </w:rPr>
              <w:t>Всего</w:t>
            </w:r>
          </w:p>
        </w:tc>
        <w:tc>
          <w:tcPr>
            <w:tcW w:w="1594" w:type="dxa"/>
            <w:tcBorders>
              <w:top w:val="single" w:sz="4" w:space="0" w:color="auto"/>
              <w:left w:val="single" w:sz="4" w:space="0" w:color="auto"/>
            </w:tcBorders>
            <w:shd w:val="clear" w:color="auto" w:fill="FFFFFF"/>
          </w:tcPr>
          <w:p w:rsidR="005829B1" w:rsidRDefault="005B020A">
            <w:pPr>
              <w:pStyle w:val="a7"/>
              <w:shd w:val="clear" w:color="auto" w:fill="auto"/>
              <w:jc w:val="center"/>
            </w:pPr>
            <w:r>
              <w:rPr>
                <w:color w:val="000000"/>
              </w:rPr>
              <w:t>Контрольные работы</w:t>
            </w:r>
          </w:p>
        </w:tc>
        <w:tc>
          <w:tcPr>
            <w:tcW w:w="1651" w:type="dxa"/>
            <w:tcBorders>
              <w:top w:val="single" w:sz="4" w:space="0" w:color="auto"/>
              <w:left w:val="single" w:sz="4" w:space="0" w:color="auto"/>
            </w:tcBorders>
            <w:shd w:val="clear" w:color="auto" w:fill="FFFFFF"/>
          </w:tcPr>
          <w:p w:rsidR="005829B1" w:rsidRDefault="005B020A">
            <w:pPr>
              <w:pStyle w:val="a7"/>
              <w:shd w:val="clear" w:color="auto" w:fill="auto"/>
              <w:jc w:val="center"/>
            </w:pPr>
            <w:r>
              <w:rPr>
                <w:color w:val="000000"/>
              </w:rPr>
              <w:t>Практические работы</w:t>
            </w:r>
          </w:p>
        </w:tc>
        <w:tc>
          <w:tcPr>
            <w:tcW w:w="2592" w:type="dxa"/>
            <w:vMerge/>
            <w:tcBorders>
              <w:left w:val="single" w:sz="4" w:space="0" w:color="auto"/>
              <w:right w:val="single" w:sz="4" w:space="0" w:color="auto"/>
            </w:tcBorders>
            <w:shd w:val="clear" w:color="auto" w:fill="FFFFFF"/>
            <w:vAlign w:val="bottom"/>
          </w:tcPr>
          <w:p w:rsidR="005829B1" w:rsidRDefault="005829B1"/>
        </w:tc>
      </w:tr>
      <w:tr w:rsidR="005829B1">
        <w:trPr>
          <w:trHeight w:hRule="exact" w:val="840"/>
          <w:jc w:val="center"/>
        </w:trPr>
        <w:tc>
          <w:tcPr>
            <w:tcW w:w="547"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1</w:t>
            </w:r>
          </w:p>
        </w:tc>
        <w:tc>
          <w:tcPr>
            <w:tcW w:w="2856"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Россия — наша Родина</w:t>
            </w:r>
          </w:p>
        </w:tc>
        <w:tc>
          <w:tcPr>
            <w:tcW w:w="806" w:type="dxa"/>
            <w:tcBorders>
              <w:top w:val="single" w:sz="4" w:space="0" w:color="auto"/>
              <w:left w:val="single" w:sz="4" w:space="0" w:color="auto"/>
            </w:tcBorders>
            <w:shd w:val="clear" w:color="auto" w:fill="FFFFFF"/>
          </w:tcPr>
          <w:p w:rsidR="005829B1" w:rsidRDefault="005B020A">
            <w:pPr>
              <w:pStyle w:val="a7"/>
              <w:shd w:val="clear" w:color="auto" w:fill="auto"/>
              <w:ind w:firstLine="320"/>
            </w:pPr>
            <w:r>
              <w:rPr>
                <w:color w:val="000000"/>
              </w:rPr>
              <w:t>1</w:t>
            </w:r>
          </w:p>
        </w:tc>
        <w:tc>
          <w:tcPr>
            <w:tcW w:w="1594" w:type="dxa"/>
            <w:tcBorders>
              <w:top w:val="single" w:sz="4" w:space="0" w:color="auto"/>
              <w:left w:val="single" w:sz="4" w:space="0" w:color="auto"/>
            </w:tcBorders>
            <w:shd w:val="clear" w:color="auto" w:fill="FFFFFF"/>
          </w:tcPr>
          <w:p w:rsidR="005829B1" w:rsidRDefault="005829B1">
            <w:pPr>
              <w:rPr>
                <w:sz w:val="10"/>
                <w:szCs w:val="10"/>
              </w:rPr>
            </w:pPr>
          </w:p>
        </w:tc>
        <w:tc>
          <w:tcPr>
            <w:tcW w:w="1651" w:type="dxa"/>
            <w:tcBorders>
              <w:top w:val="single" w:sz="4" w:space="0" w:color="auto"/>
              <w:left w:val="single" w:sz="4" w:space="0" w:color="auto"/>
            </w:tcBorders>
            <w:shd w:val="clear" w:color="auto" w:fill="FFFFFF"/>
          </w:tcPr>
          <w:p w:rsidR="005829B1" w:rsidRDefault="005829B1">
            <w:pPr>
              <w:rPr>
                <w:sz w:val="10"/>
                <w:szCs w:val="10"/>
              </w:rPr>
            </w:pPr>
          </w:p>
        </w:tc>
        <w:tc>
          <w:tcPr>
            <w:tcW w:w="2592" w:type="dxa"/>
            <w:tcBorders>
              <w:top w:val="single" w:sz="4" w:space="0" w:color="auto"/>
              <w:left w:val="single" w:sz="4" w:space="0" w:color="auto"/>
              <w:right w:val="single" w:sz="4" w:space="0" w:color="auto"/>
            </w:tcBorders>
            <w:shd w:val="clear" w:color="auto" w:fill="FFFFFF"/>
          </w:tcPr>
          <w:p w:rsidR="005829B1" w:rsidRDefault="006F2196">
            <w:pPr>
              <w:pStyle w:val="a7"/>
              <w:shd w:val="clear" w:color="auto" w:fill="auto"/>
            </w:pPr>
            <w:hyperlink r:id="rId8" w:history="1">
              <w:r w:rsidR="005B020A">
                <w:rPr>
                  <w:color w:val="0000FF"/>
                  <w:lang w:val="en-US" w:eastAsia="en-US" w:bidi="en-US"/>
                </w:rPr>
                <w:t>http://school-</w:t>
              </w:r>
            </w:hyperlink>
            <w:r w:rsidR="005B020A">
              <w:rPr>
                <w:color w:val="0000FF"/>
                <w:lang w:val="en-US" w:eastAsia="en-US" w:bidi="en-US"/>
              </w:rPr>
              <w:t xml:space="preserve"> collection.edu</w:t>
            </w:r>
          </w:p>
        </w:tc>
      </w:tr>
      <w:tr w:rsidR="005829B1">
        <w:trPr>
          <w:trHeight w:hRule="exact" w:val="1114"/>
          <w:jc w:val="center"/>
        </w:trPr>
        <w:tc>
          <w:tcPr>
            <w:tcW w:w="547"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2</w:t>
            </w:r>
          </w:p>
        </w:tc>
        <w:tc>
          <w:tcPr>
            <w:tcW w:w="2856" w:type="dxa"/>
            <w:tcBorders>
              <w:top w:val="single" w:sz="4" w:space="0" w:color="auto"/>
              <w:left w:val="single" w:sz="4" w:space="0" w:color="auto"/>
            </w:tcBorders>
            <w:shd w:val="clear" w:color="auto" w:fill="FFFFFF"/>
            <w:vAlign w:val="bottom"/>
          </w:tcPr>
          <w:p w:rsidR="005829B1" w:rsidRDefault="005B020A">
            <w:pPr>
              <w:pStyle w:val="a7"/>
              <w:shd w:val="clear" w:color="auto" w:fill="auto"/>
            </w:pPr>
            <w:r>
              <w:rPr>
                <w:color w:val="000000"/>
              </w:rPr>
              <w:t>Культура и религия.</w:t>
            </w:r>
          </w:p>
          <w:p w:rsidR="005829B1" w:rsidRDefault="005B020A">
            <w:pPr>
              <w:pStyle w:val="a7"/>
              <w:shd w:val="clear" w:color="auto" w:fill="auto"/>
            </w:pPr>
            <w:r>
              <w:rPr>
                <w:color w:val="000000"/>
              </w:rPr>
              <w:t>Введение в православную духовную традицию</w:t>
            </w:r>
          </w:p>
        </w:tc>
        <w:tc>
          <w:tcPr>
            <w:tcW w:w="806" w:type="dxa"/>
            <w:tcBorders>
              <w:top w:val="single" w:sz="4" w:space="0" w:color="auto"/>
              <w:left w:val="single" w:sz="4" w:space="0" w:color="auto"/>
            </w:tcBorders>
            <w:shd w:val="clear" w:color="auto" w:fill="FFFFFF"/>
          </w:tcPr>
          <w:p w:rsidR="005829B1" w:rsidRDefault="005B020A">
            <w:pPr>
              <w:pStyle w:val="a7"/>
              <w:shd w:val="clear" w:color="auto" w:fill="auto"/>
              <w:ind w:firstLine="320"/>
            </w:pPr>
            <w:r>
              <w:rPr>
                <w:color w:val="000000"/>
              </w:rPr>
              <w:t>2</w:t>
            </w:r>
          </w:p>
        </w:tc>
        <w:tc>
          <w:tcPr>
            <w:tcW w:w="1594" w:type="dxa"/>
            <w:tcBorders>
              <w:top w:val="single" w:sz="4" w:space="0" w:color="auto"/>
              <w:left w:val="single" w:sz="4" w:space="0" w:color="auto"/>
            </w:tcBorders>
            <w:shd w:val="clear" w:color="auto" w:fill="FFFFFF"/>
          </w:tcPr>
          <w:p w:rsidR="005829B1" w:rsidRDefault="005829B1">
            <w:pPr>
              <w:rPr>
                <w:sz w:val="10"/>
                <w:szCs w:val="10"/>
              </w:rPr>
            </w:pPr>
          </w:p>
        </w:tc>
        <w:tc>
          <w:tcPr>
            <w:tcW w:w="1651" w:type="dxa"/>
            <w:tcBorders>
              <w:top w:val="single" w:sz="4" w:space="0" w:color="auto"/>
              <w:left w:val="single" w:sz="4" w:space="0" w:color="auto"/>
            </w:tcBorders>
            <w:shd w:val="clear" w:color="auto" w:fill="FFFFFF"/>
          </w:tcPr>
          <w:p w:rsidR="005829B1" w:rsidRDefault="005829B1">
            <w:pPr>
              <w:rPr>
                <w:sz w:val="10"/>
                <w:szCs w:val="10"/>
              </w:rPr>
            </w:pPr>
          </w:p>
        </w:tc>
        <w:tc>
          <w:tcPr>
            <w:tcW w:w="2592" w:type="dxa"/>
            <w:tcBorders>
              <w:top w:val="single" w:sz="4" w:space="0" w:color="auto"/>
              <w:left w:val="single" w:sz="4" w:space="0" w:color="auto"/>
              <w:right w:val="single" w:sz="4" w:space="0" w:color="auto"/>
            </w:tcBorders>
            <w:shd w:val="clear" w:color="auto" w:fill="FFFFFF"/>
          </w:tcPr>
          <w:p w:rsidR="005829B1" w:rsidRDefault="006F2196">
            <w:pPr>
              <w:pStyle w:val="a7"/>
              <w:shd w:val="clear" w:color="auto" w:fill="auto"/>
            </w:pPr>
            <w:hyperlink r:id="rId9" w:history="1">
              <w:r w:rsidR="005B020A">
                <w:rPr>
                  <w:color w:val="0000FF"/>
                  <w:lang w:val="en-US" w:eastAsia="en-US" w:bidi="en-US"/>
                </w:rPr>
                <w:t>http://school-</w:t>
              </w:r>
            </w:hyperlink>
            <w:r w:rsidR="005B020A">
              <w:rPr>
                <w:color w:val="0000FF"/>
                <w:lang w:val="en-US" w:eastAsia="en-US" w:bidi="en-US"/>
              </w:rPr>
              <w:t xml:space="preserve"> collection.edu</w:t>
            </w:r>
          </w:p>
        </w:tc>
      </w:tr>
      <w:tr w:rsidR="005829B1" w:rsidRPr="009124E2">
        <w:trPr>
          <w:trHeight w:hRule="exact" w:val="1666"/>
          <w:jc w:val="center"/>
        </w:trPr>
        <w:tc>
          <w:tcPr>
            <w:tcW w:w="547"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3</w:t>
            </w:r>
          </w:p>
        </w:tc>
        <w:tc>
          <w:tcPr>
            <w:tcW w:w="2856"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Во что верят православные христиане</w:t>
            </w:r>
          </w:p>
        </w:tc>
        <w:tc>
          <w:tcPr>
            <w:tcW w:w="806" w:type="dxa"/>
            <w:tcBorders>
              <w:top w:val="single" w:sz="4" w:space="0" w:color="auto"/>
              <w:left w:val="single" w:sz="4" w:space="0" w:color="auto"/>
            </w:tcBorders>
            <w:shd w:val="clear" w:color="auto" w:fill="FFFFFF"/>
          </w:tcPr>
          <w:p w:rsidR="005829B1" w:rsidRDefault="005B020A">
            <w:pPr>
              <w:pStyle w:val="a7"/>
              <w:shd w:val="clear" w:color="auto" w:fill="auto"/>
              <w:ind w:firstLine="320"/>
            </w:pPr>
            <w:r>
              <w:rPr>
                <w:color w:val="000000"/>
              </w:rPr>
              <w:t>4</w:t>
            </w:r>
          </w:p>
        </w:tc>
        <w:tc>
          <w:tcPr>
            <w:tcW w:w="1594" w:type="dxa"/>
            <w:tcBorders>
              <w:top w:val="single" w:sz="4" w:space="0" w:color="auto"/>
              <w:left w:val="single" w:sz="4" w:space="0" w:color="auto"/>
            </w:tcBorders>
            <w:shd w:val="clear" w:color="auto" w:fill="FFFFFF"/>
          </w:tcPr>
          <w:p w:rsidR="005829B1" w:rsidRDefault="005829B1">
            <w:pPr>
              <w:rPr>
                <w:sz w:val="10"/>
                <w:szCs w:val="10"/>
              </w:rPr>
            </w:pPr>
          </w:p>
        </w:tc>
        <w:tc>
          <w:tcPr>
            <w:tcW w:w="1651" w:type="dxa"/>
            <w:tcBorders>
              <w:top w:val="single" w:sz="4" w:space="0" w:color="auto"/>
              <w:left w:val="single" w:sz="4" w:space="0" w:color="auto"/>
            </w:tcBorders>
            <w:shd w:val="clear" w:color="auto" w:fill="FFFFFF"/>
          </w:tcPr>
          <w:p w:rsidR="005829B1" w:rsidRDefault="005829B1">
            <w:pPr>
              <w:rPr>
                <w:sz w:val="10"/>
                <w:szCs w:val="10"/>
              </w:rPr>
            </w:pPr>
          </w:p>
        </w:tc>
        <w:tc>
          <w:tcPr>
            <w:tcW w:w="2592" w:type="dxa"/>
            <w:tcBorders>
              <w:top w:val="single" w:sz="4" w:space="0" w:color="auto"/>
              <w:left w:val="single" w:sz="4" w:space="0" w:color="auto"/>
              <w:right w:val="single" w:sz="4" w:space="0" w:color="auto"/>
            </w:tcBorders>
            <w:shd w:val="clear" w:color="auto" w:fill="FFFFFF"/>
          </w:tcPr>
          <w:p w:rsidR="005829B1" w:rsidRPr="000601C4" w:rsidRDefault="006F2196">
            <w:pPr>
              <w:pStyle w:val="a7"/>
              <w:shd w:val="clear" w:color="auto" w:fill="auto"/>
              <w:rPr>
                <w:lang w:val="en-US"/>
              </w:rPr>
            </w:pPr>
            <w:hyperlink r:id="rId10" w:history="1">
              <w:r w:rsidR="005B020A">
                <w:rPr>
                  <w:color w:val="0000FF"/>
                  <w:lang w:val="en-US" w:eastAsia="en-US" w:bidi="en-US"/>
                </w:rPr>
                <w:t>https://clever-</w:t>
              </w:r>
            </w:hyperlink>
            <w:r w:rsidR="005B020A">
              <w:rPr>
                <w:color w:val="0000FF"/>
                <w:lang w:val="en-US" w:eastAsia="en-US" w:bidi="en-US"/>
              </w:rPr>
              <w:t xml:space="preserve"> </w:t>
            </w:r>
            <w:hyperlink r:id="rId11" w:history="1">
              <w:r w:rsidR="005B020A">
                <w:rPr>
                  <w:color w:val="0000FF"/>
                  <w:lang w:val="en-US" w:eastAsia="en-US" w:bidi="en-US"/>
                </w:rPr>
                <w:t>lab.pro/mod/page/view.</w:t>
              </w:r>
            </w:hyperlink>
          </w:p>
          <w:p w:rsidR="005829B1" w:rsidRPr="000601C4" w:rsidRDefault="006F2196">
            <w:pPr>
              <w:pStyle w:val="a7"/>
              <w:shd w:val="clear" w:color="auto" w:fill="auto"/>
              <w:spacing w:after="240"/>
              <w:rPr>
                <w:lang w:val="en-US"/>
              </w:rPr>
            </w:pPr>
            <w:hyperlink r:id="rId12" w:history="1">
              <w:proofErr w:type="spellStart"/>
              <w:r w:rsidR="005B020A">
                <w:rPr>
                  <w:color w:val="0000FF"/>
                  <w:lang w:val="en-US" w:eastAsia="en-US" w:bidi="en-US"/>
                </w:rPr>
                <w:t>php?id</w:t>
              </w:r>
              <w:proofErr w:type="spellEnd"/>
              <w:r w:rsidR="005B020A">
                <w:rPr>
                  <w:color w:val="0000FF"/>
                  <w:lang w:val="en-US" w:eastAsia="en-US" w:bidi="en-US"/>
                </w:rPr>
                <w:t>=3</w:t>
              </w:r>
            </w:hyperlink>
          </w:p>
          <w:p w:rsidR="005829B1" w:rsidRPr="000601C4" w:rsidRDefault="006F2196">
            <w:pPr>
              <w:pStyle w:val="a7"/>
              <w:shd w:val="clear" w:color="auto" w:fill="auto"/>
              <w:rPr>
                <w:lang w:val="en-US"/>
              </w:rPr>
            </w:pPr>
            <w:hyperlink r:id="rId13" w:history="1">
              <w:r w:rsidR="005B020A">
                <w:rPr>
                  <w:color w:val="0000FF"/>
                  <w:lang w:val="en-US" w:eastAsia="en-US" w:bidi="en-US"/>
                </w:rPr>
                <w:t>http://school-</w:t>
              </w:r>
            </w:hyperlink>
          </w:p>
          <w:p w:rsidR="005829B1" w:rsidRPr="000601C4" w:rsidRDefault="006F2196">
            <w:pPr>
              <w:pStyle w:val="a7"/>
              <w:shd w:val="clear" w:color="auto" w:fill="auto"/>
              <w:rPr>
                <w:lang w:val="en-US"/>
              </w:rPr>
            </w:pPr>
            <w:hyperlink r:id="rId14" w:history="1">
              <w:r w:rsidR="005B020A">
                <w:rPr>
                  <w:color w:val="0000FF"/>
                  <w:lang w:val="en-US" w:eastAsia="en-US" w:bidi="en-US"/>
                </w:rPr>
                <w:t>collection.edu</w:t>
              </w:r>
            </w:hyperlink>
          </w:p>
        </w:tc>
      </w:tr>
      <w:tr w:rsidR="005829B1">
        <w:trPr>
          <w:trHeight w:hRule="exact" w:val="1387"/>
          <w:jc w:val="center"/>
        </w:trPr>
        <w:tc>
          <w:tcPr>
            <w:tcW w:w="547"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4</w:t>
            </w:r>
          </w:p>
        </w:tc>
        <w:tc>
          <w:tcPr>
            <w:tcW w:w="2856" w:type="dxa"/>
            <w:tcBorders>
              <w:top w:val="single" w:sz="4" w:space="0" w:color="auto"/>
              <w:left w:val="single" w:sz="4" w:space="0" w:color="auto"/>
            </w:tcBorders>
            <w:shd w:val="clear" w:color="auto" w:fill="FFFFFF"/>
            <w:vAlign w:val="bottom"/>
          </w:tcPr>
          <w:p w:rsidR="005829B1" w:rsidRDefault="005B020A">
            <w:pPr>
              <w:pStyle w:val="a7"/>
              <w:shd w:val="clear" w:color="auto" w:fill="auto"/>
            </w:pPr>
            <w:r>
              <w:rPr>
                <w:color w:val="000000"/>
              </w:rPr>
              <w:t xml:space="preserve">Добро и зло в православной традиции. Золотое правило нравственности. Любовь к </w:t>
            </w:r>
            <w:proofErr w:type="gramStart"/>
            <w:r>
              <w:rPr>
                <w:color w:val="000000"/>
              </w:rPr>
              <w:t>ближнему</w:t>
            </w:r>
            <w:proofErr w:type="gramEnd"/>
          </w:p>
        </w:tc>
        <w:tc>
          <w:tcPr>
            <w:tcW w:w="806" w:type="dxa"/>
            <w:tcBorders>
              <w:top w:val="single" w:sz="4" w:space="0" w:color="auto"/>
              <w:left w:val="single" w:sz="4" w:space="0" w:color="auto"/>
            </w:tcBorders>
            <w:shd w:val="clear" w:color="auto" w:fill="FFFFFF"/>
          </w:tcPr>
          <w:p w:rsidR="005829B1" w:rsidRDefault="005B020A">
            <w:pPr>
              <w:pStyle w:val="a7"/>
              <w:shd w:val="clear" w:color="auto" w:fill="auto"/>
              <w:ind w:firstLine="320"/>
            </w:pPr>
            <w:r>
              <w:rPr>
                <w:color w:val="000000"/>
              </w:rPr>
              <w:t>4</w:t>
            </w:r>
          </w:p>
        </w:tc>
        <w:tc>
          <w:tcPr>
            <w:tcW w:w="1594" w:type="dxa"/>
            <w:tcBorders>
              <w:top w:val="single" w:sz="4" w:space="0" w:color="auto"/>
              <w:left w:val="single" w:sz="4" w:space="0" w:color="auto"/>
            </w:tcBorders>
            <w:shd w:val="clear" w:color="auto" w:fill="FFFFFF"/>
          </w:tcPr>
          <w:p w:rsidR="005829B1" w:rsidRDefault="005829B1">
            <w:pPr>
              <w:rPr>
                <w:sz w:val="10"/>
                <w:szCs w:val="10"/>
              </w:rPr>
            </w:pPr>
          </w:p>
        </w:tc>
        <w:tc>
          <w:tcPr>
            <w:tcW w:w="1651" w:type="dxa"/>
            <w:tcBorders>
              <w:top w:val="single" w:sz="4" w:space="0" w:color="auto"/>
              <w:left w:val="single" w:sz="4" w:space="0" w:color="auto"/>
            </w:tcBorders>
            <w:shd w:val="clear" w:color="auto" w:fill="FFFFFF"/>
          </w:tcPr>
          <w:p w:rsidR="005829B1" w:rsidRDefault="005829B1">
            <w:pPr>
              <w:rPr>
                <w:sz w:val="10"/>
                <w:szCs w:val="10"/>
              </w:rPr>
            </w:pPr>
          </w:p>
        </w:tc>
        <w:tc>
          <w:tcPr>
            <w:tcW w:w="2592" w:type="dxa"/>
            <w:tcBorders>
              <w:top w:val="single" w:sz="4" w:space="0" w:color="auto"/>
              <w:left w:val="single" w:sz="4" w:space="0" w:color="auto"/>
              <w:right w:val="single" w:sz="4" w:space="0" w:color="auto"/>
            </w:tcBorders>
            <w:shd w:val="clear" w:color="auto" w:fill="FFFFFF"/>
          </w:tcPr>
          <w:p w:rsidR="005829B1" w:rsidRDefault="006F2196">
            <w:pPr>
              <w:pStyle w:val="a7"/>
              <w:shd w:val="clear" w:color="auto" w:fill="auto"/>
            </w:pPr>
            <w:hyperlink r:id="rId15" w:history="1">
              <w:r w:rsidR="005B020A">
                <w:rPr>
                  <w:color w:val="0000FF"/>
                  <w:lang w:val="en-US" w:eastAsia="en-US" w:bidi="en-US"/>
                </w:rPr>
                <w:t>https://clever-</w:t>
              </w:r>
            </w:hyperlink>
            <w:r w:rsidR="005B020A">
              <w:rPr>
                <w:color w:val="0000FF"/>
                <w:lang w:val="en-US" w:eastAsia="en-US" w:bidi="en-US"/>
              </w:rPr>
              <w:t xml:space="preserve"> </w:t>
            </w:r>
            <w:hyperlink r:id="rId16" w:history="1">
              <w:r w:rsidR="005B020A">
                <w:rPr>
                  <w:color w:val="0000FF"/>
                  <w:lang w:val="en-US" w:eastAsia="en-US" w:bidi="en-US"/>
                </w:rPr>
                <w:t>lab.pro/mod/page/view.</w:t>
              </w:r>
            </w:hyperlink>
            <w:r w:rsidR="005B020A">
              <w:rPr>
                <w:color w:val="0000FF"/>
                <w:lang w:val="en-US" w:eastAsia="en-US" w:bidi="en-US"/>
              </w:rPr>
              <w:t xml:space="preserve"> </w:t>
            </w:r>
            <w:hyperlink r:id="rId17" w:history="1">
              <w:proofErr w:type="spellStart"/>
              <w:r w:rsidR="005B020A">
                <w:rPr>
                  <w:color w:val="0000FF"/>
                  <w:lang w:val="en-US" w:eastAsia="en-US" w:bidi="en-US"/>
                </w:rPr>
                <w:t>php?id</w:t>
              </w:r>
              <w:proofErr w:type="spellEnd"/>
              <w:r w:rsidR="005B020A">
                <w:rPr>
                  <w:color w:val="0000FF"/>
                  <w:lang w:val="en-US" w:eastAsia="en-US" w:bidi="en-US"/>
                </w:rPr>
                <w:t>=3</w:t>
              </w:r>
            </w:hyperlink>
          </w:p>
        </w:tc>
      </w:tr>
      <w:tr w:rsidR="005829B1">
        <w:trPr>
          <w:trHeight w:hRule="exact" w:val="1392"/>
          <w:jc w:val="center"/>
        </w:trPr>
        <w:tc>
          <w:tcPr>
            <w:tcW w:w="547"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5</w:t>
            </w:r>
          </w:p>
        </w:tc>
        <w:tc>
          <w:tcPr>
            <w:tcW w:w="2856"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Отношение к труду. Долг и ответственность</w:t>
            </w:r>
          </w:p>
        </w:tc>
        <w:tc>
          <w:tcPr>
            <w:tcW w:w="806" w:type="dxa"/>
            <w:tcBorders>
              <w:top w:val="single" w:sz="4" w:space="0" w:color="auto"/>
              <w:left w:val="single" w:sz="4" w:space="0" w:color="auto"/>
            </w:tcBorders>
            <w:shd w:val="clear" w:color="auto" w:fill="FFFFFF"/>
          </w:tcPr>
          <w:p w:rsidR="005829B1" w:rsidRDefault="005B020A">
            <w:pPr>
              <w:pStyle w:val="a7"/>
              <w:shd w:val="clear" w:color="auto" w:fill="auto"/>
              <w:ind w:firstLine="320"/>
            </w:pPr>
            <w:r>
              <w:rPr>
                <w:color w:val="000000"/>
              </w:rPr>
              <w:t>2</w:t>
            </w:r>
          </w:p>
        </w:tc>
        <w:tc>
          <w:tcPr>
            <w:tcW w:w="1594" w:type="dxa"/>
            <w:tcBorders>
              <w:top w:val="single" w:sz="4" w:space="0" w:color="auto"/>
              <w:left w:val="single" w:sz="4" w:space="0" w:color="auto"/>
            </w:tcBorders>
            <w:shd w:val="clear" w:color="auto" w:fill="FFFFFF"/>
          </w:tcPr>
          <w:p w:rsidR="005829B1" w:rsidRDefault="005829B1">
            <w:pPr>
              <w:rPr>
                <w:sz w:val="10"/>
                <w:szCs w:val="10"/>
              </w:rPr>
            </w:pPr>
          </w:p>
        </w:tc>
        <w:tc>
          <w:tcPr>
            <w:tcW w:w="1651" w:type="dxa"/>
            <w:tcBorders>
              <w:top w:val="single" w:sz="4" w:space="0" w:color="auto"/>
              <w:left w:val="single" w:sz="4" w:space="0" w:color="auto"/>
            </w:tcBorders>
            <w:shd w:val="clear" w:color="auto" w:fill="FFFFFF"/>
          </w:tcPr>
          <w:p w:rsidR="005829B1" w:rsidRDefault="005829B1">
            <w:pPr>
              <w:rPr>
                <w:sz w:val="10"/>
                <w:szCs w:val="10"/>
              </w:rPr>
            </w:pPr>
          </w:p>
        </w:tc>
        <w:tc>
          <w:tcPr>
            <w:tcW w:w="2592" w:type="dxa"/>
            <w:tcBorders>
              <w:top w:val="single" w:sz="4" w:space="0" w:color="auto"/>
              <w:left w:val="single" w:sz="4" w:space="0" w:color="auto"/>
              <w:right w:val="single" w:sz="4" w:space="0" w:color="auto"/>
            </w:tcBorders>
            <w:shd w:val="clear" w:color="auto" w:fill="FFFFFF"/>
          </w:tcPr>
          <w:p w:rsidR="005829B1" w:rsidRDefault="006F2196">
            <w:pPr>
              <w:pStyle w:val="a7"/>
              <w:shd w:val="clear" w:color="auto" w:fill="auto"/>
            </w:pPr>
            <w:hyperlink r:id="rId18" w:history="1">
              <w:r w:rsidR="005B020A">
                <w:rPr>
                  <w:color w:val="0000FF"/>
                  <w:lang w:val="en-US" w:eastAsia="en-US" w:bidi="en-US"/>
                </w:rPr>
                <w:t>https</w:t>
              </w:r>
              <w:r w:rsidR="005B020A" w:rsidRPr="000601C4">
                <w:rPr>
                  <w:color w:val="0000FF"/>
                  <w:lang w:eastAsia="en-US" w:bidi="en-US"/>
                </w:rPr>
                <w:t>://</w:t>
              </w:r>
              <w:proofErr w:type="spellStart"/>
              <w:r w:rsidR="005B020A">
                <w:rPr>
                  <w:color w:val="0000FF"/>
                  <w:lang w:val="en-US" w:eastAsia="en-US" w:bidi="en-US"/>
                </w:rPr>
                <w:t>easyen</w:t>
              </w:r>
              <w:proofErr w:type="spellEnd"/>
              <w:r w:rsidR="005B020A" w:rsidRPr="000601C4">
                <w:rPr>
                  <w:color w:val="0000FF"/>
                  <w:lang w:eastAsia="en-US" w:bidi="en-US"/>
                </w:rPr>
                <w:t>.</w:t>
              </w:r>
              <w:proofErr w:type="spellStart"/>
              <w:r w:rsidR="005B020A">
                <w:rPr>
                  <w:color w:val="0000FF"/>
                  <w:lang w:val="en-US" w:eastAsia="en-US" w:bidi="en-US"/>
                </w:rPr>
                <w:t>ru</w:t>
              </w:r>
              <w:proofErr w:type="spellEnd"/>
              <w:r w:rsidR="005B020A" w:rsidRPr="000601C4">
                <w:rPr>
                  <w:color w:val="0000FF"/>
                  <w:lang w:eastAsia="en-US" w:bidi="en-US"/>
                </w:rPr>
                <w:t>/</w:t>
              </w:r>
              <w:r w:rsidR="005B020A">
                <w:rPr>
                  <w:color w:val="0000FF"/>
                  <w:lang w:val="en-US" w:eastAsia="en-US" w:bidi="en-US"/>
                </w:rPr>
                <w:t>load</w:t>
              </w:r>
              <w:r w:rsidR="005B020A" w:rsidRPr="000601C4">
                <w:rPr>
                  <w:color w:val="0000FF"/>
                  <w:lang w:eastAsia="en-US" w:bidi="en-US"/>
                </w:rPr>
                <w:t>/</w:t>
              </w:r>
              <w:r w:rsidR="005B020A">
                <w:rPr>
                  <w:color w:val="0000FF"/>
                  <w:lang w:val="en-US" w:eastAsia="en-US" w:bidi="en-US"/>
                </w:rPr>
                <w:t>or</w:t>
              </w:r>
            </w:hyperlink>
          </w:p>
          <w:p w:rsidR="005829B1" w:rsidRDefault="006F2196">
            <w:pPr>
              <w:pStyle w:val="a7"/>
              <w:shd w:val="clear" w:color="auto" w:fill="auto"/>
              <w:spacing w:line="233" w:lineRule="auto"/>
            </w:pPr>
            <w:hyperlink r:id="rId19" w:history="1">
              <w:proofErr w:type="spellStart"/>
              <w:r w:rsidR="005B020A">
                <w:rPr>
                  <w:color w:val="0000FF"/>
                  <w:lang w:val="en-US" w:eastAsia="en-US" w:bidi="en-US"/>
                </w:rPr>
                <w:t>kseh</w:t>
              </w:r>
              <w:proofErr w:type="spellEnd"/>
              <w:r w:rsidR="005B020A" w:rsidRPr="000601C4">
                <w:rPr>
                  <w:color w:val="0000FF"/>
                  <w:lang w:eastAsia="en-US" w:bidi="en-US"/>
                </w:rPr>
                <w:t>/294</w:t>
              </w:r>
            </w:hyperlink>
          </w:p>
        </w:tc>
      </w:tr>
      <w:tr w:rsidR="005829B1">
        <w:trPr>
          <w:trHeight w:hRule="exact" w:val="1387"/>
          <w:jc w:val="center"/>
        </w:trPr>
        <w:tc>
          <w:tcPr>
            <w:tcW w:w="547"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6</w:t>
            </w:r>
          </w:p>
        </w:tc>
        <w:tc>
          <w:tcPr>
            <w:tcW w:w="2856"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Милосердие и сострадание</w:t>
            </w:r>
          </w:p>
        </w:tc>
        <w:tc>
          <w:tcPr>
            <w:tcW w:w="806" w:type="dxa"/>
            <w:tcBorders>
              <w:top w:val="single" w:sz="4" w:space="0" w:color="auto"/>
              <w:left w:val="single" w:sz="4" w:space="0" w:color="auto"/>
            </w:tcBorders>
            <w:shd w:val="clear" w:color="auto" w:fill="FFFFFF"/>
          </w:tcPr>
          <w:p w:rsidR="005829B1" w:rsidRDefault="005B020A">
            <w:pPr>
              <w:pStyle w:val="a7"/>
              <w:shd w:val="clear" w:color="auto" w:fill="auto"/>
              <w:ind w:firstLine="320"/>
            </w:pPr>
            <w:r>
              <w:rPr>
                <w:color w:val="000000"/>
              </w:rPr>
              <w:t>2</w:t>
            </w:r>
          </w:p>
        </w:tc>
        <w:tc>
          <w:tcPr>
            <w:tcW w:w="1594" w:type="dxa"/>
            <w:tcBorders>
              <w:top w:val="single" w:sz="4" w:space="0" w:color="auto"/>
              <w:left w:val="single" w:sz="4" w:space="0" w:color="auto"/>
            </w:tcBorders>
            <w:shd w:val="clear" w:color="auto" w:fill="FFFFFF"/>
          </w:tcPr>
          <w:p w:rsidR="005829B1" w:rsidRDefault="005829B1">
            <w:pPr>
              <w:rPr>
                <w:sz w:val="10"/>
                <w:szCs w:val="10"/>
              </w:rPr>
            </w:pPr>
          </w:p>
        </w:tc>
        <w:tc>
          <w:tcPr>
            <w:tcW w:w="1651" w:type="dxa"/>
            <w:tcBorders>
              <w:top w:val="single" w:sz="4" w:space="0" w:color="auto"/>
              <w:left w:val="single" w:sz="4" w:space="0" w:color="auto"/>
            </w:tcBorders>
            <w:shd w:val="clear" w:color="auto" w:fill="FFFFFF"/>
          </w:tcPr>
          <w:p w:rsidR="005829B1" w:rsidRDefault="005829B1">
            <w:pPr>
              <w:rPr>
                <w:sz w:val="10"/>
                <w:szCs w:val="10"/>
              </w:rPr>
            </w:pPr>
          </w:p>
        </w:tc>
        <w:tc>
          <w:tcPr>
            <w:tcW w:w="2592" w:type="dxa"/>
            <w:tcBorders>
              <w:top w:val="single" w:sz="4" w:space="0" w:color="auto"/>
              <w:left w:val="single" w:sz="4" w:space="0" w:color="auto"/>
              <w:right w:val="single" w:sz="4" w:space="0" w:color="auto"/>
            </w:tcBorders>
            <w:shd w:val="clear" w:color="auto" w:fill="FFFFFF"/>
          </w:tcPr>
          <w:p w:rsidR="005829B1" w:rsidRDefault="005B020A">
            <w:pPr>
              <w:pStyle w:val="a7"/>
              <w:shd w:val="clear" w:color="auto" w:fill="auto"/>
            </w:pPr>
            <w:r>
              <w:rPr>
                <w:color w:val="000000"/>
              </w:rPr>
              <w:t>Библиотека</w:t>
            </w:r>
          </w:p>
          <w:p w:rsidR="005829B1" w:rsidRDefault="005B020A">
            <w:pPr>
              <w:pStyle w:val="a7"/>
              <w:shd w:val="clear" w:color="auto" w:fill="auto"/>
            </w:pPr>
            <w:r>
              <w:rPr>
                <w:color w:val="000000"/>
              </w:rPr>
              <w:t>ЦОК</w:t>
            </w:r>
          </w:p>
          <w:p w:rsidR="005829B1" w:rsidRDefault="006F2196">
            <w:pPr>
              <w:pStyle w:val="a7"/>
              <w:shd w:val="clear" w:color="auto" w:fill="auto"/>
            </w:pPr>
            <w:hyperlink r:id="rId20" w:history="1">
              <w:r w:rsidR="005B020A">
                <w:rPr>
                  <w:color w:val="0000FF"/>
                  <w:lang w:val="en-US" w:eastAsia="en-US" w:bidi="en-US"/>
                </w:rPr>
                <w:t>https</w:t>
              </w:r>
              <w:r w:rsidR="005B020A" w:rsidRPr="000601C4">
                <w:rPr>
                  <w:color w:val="0000FF"/>
                  <w:lang w:eastAsia="en-US" w:bidi="en-US"/>
                </w:rPr>
                <w:t>://</w:t>
              </w:r>
              <w:r w:rsidR="005B020A">
                <w:rPr>
                  <w:color w:val="0000FF"/>
                  <w:lang w:val="en-US" w:eastAsia="en-US" w:bidi="en-US"/>
                </w:rPr>
                <w:t>m</w:t>
              </w:r>
              <w:r w:rsidR="005B020A" w:rsidRPr="000601C4">
                <w:rPr>
                  <w:color w:val="0000FF"/>
                  <w:lang w:eastAsia="en-US" w:bidi="en-US"/>
                </w:rPr>
                <w:t>.</w:t>
              </w:r>
              <w:proofErr w:type="spellStart"/>
              <w:r w:rsidR="005B020A">
                <w:rPr>
                  <w:color w:val="0000FF"/>
                  <w:lang w:val="en-US" w:eastAsia="en-US" w:bidi="en-US"/>
                </w:rPr>
                <w:t>edsoo</w:t>
              </w:r>
              <w:proofErr w:type="spellEnd"/>
              <w:r w:rsidR="005B020A" w:rsidRPr="000601C4">
                <w:rPr>
                  <w:color w:val="0000FF"/>
                  <w:lang w:eastAsia="en-US" w:bidi="en-US"/>
                </w:rPr>
                <w:t>.</w:t>
              </w:r>
              <w:proofErr w:type="spellStart"/>
              <w:r w:rsidR="005B020A">
                <w:rPr>
                  <w:color w:val="0000FF"/>
                  <w:lang w:val="en-US" w:eastAsia="en-US" w:bidi="en-US"/>
                </w:rPr>
                <w:t>ru</w:t>
              </w:r>
              <w:proofErr w:type="spellEnd"/>
              <w:r w:rsidR="005B020A" w:rsidRPr="000601C4">
                <w:rPr>
                  <w:color w:val="0000FF"/>
                  <w:lang w:eastAsia="en-US" w:bidi="en-US"/>
                </w:rPr>
                <w:t>/7</w:t>
              </w:r>
              <w:r w:rsidR="005B020A">
                <w:rPr>
                  <w:color w:val="0000FF"/>
                  <w:lang w:val="en-US" w:eastAsia="en-US" w:bidi="en-US"/>
                </w:rPr>
                <w:t>f</w:t>
              </w:r>
              <w:r w:rsidR="005B020A" w:rsidRPr="000601C4">
                <w:rPr>
                  <w:color w:val="0000FF"/>
                  <w:lang w:eastAsia="en-US" w:bidi="en-US"/>
                </w:rPr>
                <w:t>410</w:t>
              </w:r>
            </w:hyperlink>
          </w:p>
          <w:p w:rsidR="005829B1" w:rsidRDefault="006F2196">
            <w:pPr>
              <w:pStyle w:val="a7"/>
              <w:shd w:val="clear" w:color="auto" w:fill="auto"/>
              <w:spacing w:line="233" w:lineRule="auto"/>
            </w:pPr>
            <w:hyperlink r:id="rId21" w:history="1">
              <w:r w:rsidR="005B020A">
                <w:rPr>
                  <w:color w:val="0000FF"/>
                  <w:lang w:val="en-US" w:eastAsia="en-US" w:bidi="en-US"/>
                </w:rPr>
                <w:t>de8</w:t>
              </w:r>
            </w:hyperlink>
          </w:p>
        </w:tc>
      </w:tr>
      <w:tr w:rsidR="005829B1">
        <w:trPr>
          <w:trHeight w:hRule="exact" w:val="840"/>
          <w:jc w:val="center"/>
        </w:trPr>
        <w:tc>
          <w:tcPr>
            <w:tcW w:w="547"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7</w:t>
            </w:r>
          </w:p>
        </w:tc>
        <w:tc>
          <w:tcPr>
            <w:tcW w:w="2856"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Православие в России</w:t>
            </w:r>
          </w:p>
        </w:tc>
        <w:tc>
          <w:tcPr>
            <w:tcW w:w="806" w:type="dxa"/>
            <w:tcBorders>
              <w:top w:val="single" w:sz="4" w:space="0" w:color="auto"/>
              <w:left w:val="single" w:sz="4" w:space="0" w:color="auto"/>
            </w:tcBorders>
            <w:shd w:val="clear" w:color="auto" w:fill="FFFFFF"/>
          </w:tcPr>
          <w:p w:rsidR="005829B1" w:rsidRDefault="005B020A">
            <w:pPr>
              <w:pStyle w:val="a7"/>
              <w:shd w:val="clear" w:color="auto" w:fill="auto"/>
              <w:ind w:firstLine="320"/>
            </w:pPr>
            <w:r>
              <w:rPr>
                <w:color w:val="000000"/>
              </w:rPr>
              <w:t>5</w:t>
            </w:r>
          </w:p>
        </w:tc>
        <w:tc>
          <w:tcPr>
            <w:tcW w:w="1594" w:type="dxa"/>
            <w:tcBorders>
              <w:top w:val="single" w:sz="4" w:space="0" w:color="auto"/>
              <w:left w:val="single" w:sz="4" w:space="0" w:color="auto"/>
            </w:tcBorders>
            <w:shd w:val="clear" w:color="auto" w:fill="FFFFFF"/>
          </w:tcPr>
          <w:p w:rsidR="005829B1" w:rsidRDefault="005829B1">
            <w:pPr>
              <w:rPr>
                <w:sz w:val="10"/>
                <w:szCs w:val="10"/>
              </w:rPr>
            </w:pPr>
          </w:p>
        </w:tc>
        <w:tc>
          <w:tcPr>
            <w:tcW w:w="1651" w:type="dxa"/>
            <w:tcBorders>
              <w:top w:val="single" w:sz="4" w:space="0" w:color="auto"/>
              <w:left w:val="single" w:sz="4" w:space="0" w:color="auto"/>
            </w:tcBorders>
            <w:shd w:val="clear" w:color="auto" w:fill="FFFFFF"/>
          </w:tcPr>
          <w:p w:rsidR="005829B1" w:rsidRDefault="005829B1">
            <w:pPr>
              <w:rPr>
                <w:sz w:val="10"/>
                <w:szCs w:val="10"/>
              </w:rPr>
            </w:pPr>
          </w:p>
        </w:tc>
        <w:tc>
          <w:tcPr>
            <w:tcW w:w="2592" w:type="dxa"/>
            <w:tcBorders>
              <w:top w:val="single" w:sz="4" w:space="0" w:color="auto"/>
              <w:left w:val="single" w:sz="4" w:space="0" w:color="auto"/>
              <w:right w:val="single" w:sz="4" w:space="0" w:color="auto"/>
            </w:tcBorders>
            <w:shd w:val="clear" w:color="auto" w:fill="FFFFFF"/>
          </w:tcPr>
          <w:p w:rsidR="005829B1" w:rsidRDefault="006F2196">
            <w:pPr>
              <w:pStyle w:val="a7"/>
              <w:shd w:val="clear" w:color="auto" w:fill="auto"/>
            </w:pPr>
            <w:hyperlink r:id="rId22" w:history="1">
              <w:r w:rsidR="005B020A">
                <w:rPr>
                  <w:color w:val="0000FF"/>
                  <w:lang w:val="en-US" w:eastAsia="en-US" w:bidi="en-US"/>
                </w:rPr>
                <w:t>https</w:t>
              </w:r>
              <w:r w:rsidR="005B020A" w:rsidRPr="000601C4">
                <w:rPr>
                  <w:color w:val="0000FF"/>
                  <w:lang w:eastAsia="en-US" w:bidi="en-US"/>
                </w:rPr>
                <w:t>://</w:t>
              </w:r>
              <w:proofErr w:type="spellStart"/>
              <w:r w:rsidR="005B020A">
                <w:rPr>
                  <w:color w:val="0000FF"/>
                  <w:lang w:val="en-US" w:eastAsia="en-US" w:bidi="en-US"/>
                </w:rPr>
                <w:t>easyen</w:t>
              </w:r>
              <w:proofErr w:type="spellEnd"/>
              <w:r w:rsidR="005B020A" w:rsidRPr="000601C4">
                <w:rPr>
                  <w:color w:val="0000FF"/>
                  <w:lang w:eastAsia="en-US" w:bidi="en-US"/>
                </w:rPr>
                <w:t>.</w:t>
              </w:r>
              <w:proofErr w:type="spellStart"/>
              <w:r w:rsidR="005B020A">
                <w:rPr>
                  <w:color w:val="0000FF"/>
                  <w:lang w:val="en-US" w:eastAsia="en-US" w:bidi="en-US"/>
                </w:rPr>
                <w:t>ru</w:t>
              </w:r>
              <w:proofErr w:type="spellEnd"/>
              <w:r w:rsidR="005B020A" w:rsidRPr="000601C4">
                <w:rPr>
                  <w:color w:val="0000FF"/>
                  <w:lang w:eastAsia="en-US" w:bidi="en-US"/>
                </w:rPr>
                <w:t>/</w:t>
              </w:r>
              <w:r w:rsidR="005B020A">
                <w:rPr>
                  <w:color w:val="0000FF"/>
                  <w:lang w:val="en-US" w:eastAsia="en-US" w:bidi="en-US"/>
                </w:rPr>
                <w:t>load</w:t>
              </w:r>
              <w:r w:rsidR="005B020A" w:rsidRPr="000601C4">
                <w:rPr>
                  <w:color w:val="0000FF"/>
                  <w:lang w:eastAsia="en-US" w:bidi="en-US"/>
                </w:rPr>
                <w:t>/</w:t>
              </w:r>
              <w:r w:rsidR="005B020A">
                <w:rPr>
                  <w:color w:val="0000FF"/>
                  <w:lang w:val="en-US" w:eastAsia="en-US" w:bidi="en-US"/>
                </w:rPr>
                <w:t>or</w:t>
              </w:r>
            </w:hyperlink>
          </w:p>
          <w:p w:rsidR="005829B1" w:rsidRDefault="006F2196">
            <w:pPr>
              <w:pStyle w:val="a7"/>
              <w:shd w:val="clear" w:color="auto" w:fill="auto"/>
            </w:pPr>
            <w:hyperlink r:id="rId23" w:history="1">
              <w:proofErr w:type="spellStart"/>
              <w:r w:rsidR="005B020A">
                <w:rPr>
                  <w:color w:val="0000FF"/>
                  <w:lang w:val="en-US" w:eastAsia="en-US" w:bidi="en-US"/>
                </w:rPr>
                <w:t>kseh</w:t>
              </w:r>
              <w:proofErr w:type="spellEnd"/>
              <w:r w:rsidR="005B020A" w:rsidRPr="000601C4">
                <w:rPr>
                  <w:color w:val="0000FF"/>
                  <w:lang w:eastAsia="en-US" w:bidi="en-US"/>
                </w:rPr>
                <w:t>/294</w:t>
              </w:r>
            </w:hyperlink>
          </w:p>
        </w:tc>
      </w:tr>
      <w:tr w:rsidR="005829B1">
        <w:trPr>
          <w:trHeight w:hRule="exact" w:val="1387"/>
          <w:jc w:val="center"/>
        </w:trPr>
        <w:tc>
          <w:tcPr>
            <w:tcW w:w="547"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8</w:t>
            </w:r>
          </w:p>
        </w:tc>
        <w:tc>
          <w:tcPr>
            <w:tcW w:w="2856"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Православный храм и другие святыни</w:t>
            </w:r>
          </w:p>
        </w:tc>
        <w:tc>
          <w:tcPr>
            <w:tcW w:w="806" w:type="dxa"/>
            <w:tcBorders>
              <w:top w:val="single" w:sz="4" w:space="0" w:color="auto"/>
              <w:left w:val="single" w:sz="4" w:space="0" w:color="auto"/>
            </w:tcBorders>
            <w:shd w:val="clear" w:color="auto" w:fill="FFFFFF"/>
          </w:tcPr>
          <w:p w:rsidR="005829B1" w:rsidRDefault="005B020A">
            <w:pPr>
              <w:pStyle w:val="a7"/>
              <w:shd w:val="clear" w:color="auto" w:fill="auto"/>
              <w:ind w:firstLine="320"/>
            </w:pPr>
            <w:r>
              <w:rPr>
                <w:color w:val="000000"/>
              </w:rPr>
              <w:t>3</w:t>
            </w:r>
          </w:p>
        </w:tc>
        <w:tc>
          <w:tcPr>
            <w:tcW w:w="1594" w:type="dxa"/>
            <w:tcBorders>
              <w:top w:val="single" w:sz="4" w:space="0" w:color="auto"/>
              <w:left w:val="single" w:sz="4" w:space="0" w:color="auto"/>
            </w:tcBorders>
            <w:shd w:val="clear" w:color="auto" w:fill="FFFFFF"/>
          </w:tcPr>
          <w:p w:rsidR="005829B1" w:rsidRDefault="005829B1">
            <w:pPr>
              <w:rPr>
                <w:sz w:val="10"/>
                <w:szCs w:val="10"/>
              </w:rPr>
            </w:pPr>
          </w:p>
        </w:tc>
        <w:tc>
          <w:tcPr>
            <w:tcW w:w="1651" w:type="dxa"/>
            <w:tcBorders>
              <w:top w:val="single" w:sz="4" w:space="0" w:color="auto"/>
              <w:left w:val="single" w:sz="4" w:space="0" w:color="auto"/>
            </w:tcBorders>
            <w:shd w:val="clear" w:color="auto" w:fill="FFFFFF"/>
          </w:tcPr>
          <w:p w:rsidR="005829B1" w:rsidRDefault="005829B1">
            <w:pPr>
              <w:rPr>
                <w:sz w:val="10"/>
                <w:szCs w:val="10"/>
              </w:rPr>
            </w:pPr>
          </w:p>
        </w:tc>
        <w:tc>
          <w:tcPr>
            <w:tcW w:w="2592" w:type="dxa"/>
            <w:tcBorders>
              <w:top w:val="single" w:sz="4" w:space="0" w:color="auto"/>
              <w:left w:val="single" w:sz="4" w:space="0" w:color="auto"/>
              <w:right w:val="single" w:sz="4" w:space="0" w:color="auto"/>
            </w:tcBorders>
            <w:shd w:val="clear" w:color="auto" w:fill="FFFFFF"/>
          </w:tcPr>
          <w:p w:rsidR="005829B1" w:rsidRDefault="006F2196">
            <w:pPr>
              <w:pStyle w:val="a7"/>
              <w:shd w:val="clear" w:color="auto" w:fill="auto"/>
            </w:pPr>
            <w:hyperlink r:id="rId24" w:history="1">
              <w:r w:rsidR="005B020A">
                <w:rPr>
                  <w:color w:val="0000FF"/>
                  <w:lang w:val="en-US" w:eastAsia="en-US" w:bidi="en-US"/>
                </w:rPr>
                <w:t>https</w:t>
              </w:r>
              <w:r w:rsidR="005B020A" w:rsidRPr="000601C4">
                <w:rPr>
                  <w:color w:val="0000FF"/>
                  <w:lang w:eastAsia="en-US" w:bidi="en-US"/>
                </w:rPr>
                <w:t>://</w:t>
              </w:r>
              <w:proofErr w:type="spellStart"/>
              <w:r w:rsidR="005B020A">
                <w:rPr>
                  <w:color w:val="0000FF"/>
                  <w:lang w:val="en-US" w:eastAsia="en-US" w:bidi="en-US"/>
                </w:rPr>
                <w:t>easyen</w:t>
              </w:r>
              <w:proofErr w:type="spellEnd"/>
              <w:r w:rsidR="005B020A" w:rsidRPr="000601C4">
                <w:rPr>
                  <w:color w:val="0000FF"/>
                  <w:lang w:eastAsia="en-US" w:bidi="en-US"/>
                </w:rPr>
                <w:t>.</w:t>
              </w:r>
              <w:proofErr w:type="spellStart"/>
              <w:r w:rsidR="005B020A">
                <w:rPr>
                  <w:color w:val="0000FF"/>
                  <w:lang w:val="en-US" w:eastAsia="en-US" w:bidi="en-US"/>
                </w:rPr>
                <w:t>ru</w:t>
              </w:r>
              <w:proofErr w:type="spellEnd"/>
              <w:r w:rsidR="005B020A" w:rsidRPr="000601C4">
                <w:rPr>
                  <w:color w:val="0000FF"/>
                  <w:lang w:eastAsia="en-US" w:bidi="en-US"/>
                </w:rPr>
                <w:t>/</w:t>
              </w:r>
              <w:r w:rsidR="005B020A">
                <w:rPr>
                  <w:color w:val="0000FF"/>
                  <w:lang w:val="en-US" w:eastAsia="en-US" w:bidi="en-US"/>
                </w:rPr>
                <w:t>load</w:t>
              </w:r>
              <w:r w:rsidR="005B020A" w:rsidRPr="000601C4">
                <w:rPr>
                  <w:color w:val="0000FF"/>
                  <w:lang w:eastAsia="en-US" w:bidi="en-US"/>
                </w:rPr>
                <w:t>/</w:t>
              </w:r>
              <w:r w:rsidR="005B020A">
                <w:rPr>
                  <w:color w:val="0000FF"/>
                  <w:lang w:val="en-US" w:eastAsia="en-US" w:bidi="en-US"/>
                </w:rPr>
                <w:t>or</w:t>
              </w:r>
            </w:hyperlink>
          </w:p>
          <w:p w:rsidR="005829B1" w:rsidRDefault="006F2196">
            <w:pPr>
              <w:pStyle w:val="a7"/>
              <w:shd w:val="clear" w:color="auto" w:fill="auto"/>
              <w:spacing w:line="233" w:lineRule="auto"/>
            </w:pPr>
            <w:hyperlink r:id="rId25" w:history="1">
              <w:proofErr w:type="spellStart"/>
              <w:r w:rsidR="005B020A">
                <w:rPr>
                  <w:color w:val="0000FF"/>
                  <w:lang w:val="en-US" w:eastAsia="en-US" w:bidi="en-US"/>
                </w:rPr>
                <w:t>kseh</w:t>
              </w:r>
              <w:proofErr w:type="spellEnd"/>
              <w:r w:rsidR="005B020A" w:rsidRPr="000601C4">
                <w:rPr>
                  <w:color w:val="0000FF"/>
                  <w:lang w:eastAsia="en-US" w:bidi="en-US"/>
                </w:rPr>
                <w:t>/294</w:t>
              </w:r>
            </w:hyperlink>
          </w:p>
        </w:tc>
      </w:tr>
      <w:tr w:rsidR="005829B1">
        <w:trPr>
          <w:trHeight w:hRule="exact" w:val="1954"/>
          <w:jc w:val="center"/>
        </w:trPr>
        <w:tc>
          <w:tcPr>
            <w:tcW w:w="547" w:type="dxa"/>
            <w:tcBorders>
              <w:top w:val="single" w:sz="4" w:space="0" w:color="auto"/>
              <w:left w:val="single" w:sz="4" w:space="0" w:color="auto"/>
              <w:bottom w:val="single" w:sz="4" w:space="0" w:color="auto"/>
            </w:tcBorders>
            <w:shd w:val="clear" w:color="auto" w:fill="FFFFFF"/>
          </w:tcPr>
          <w:p w:rsidR="005829B1" w:rsidRDefault="005B020A">
            <w:pPr>
              <w:pStyle w:val="a7"/>
              <w:shd w:val="clear" w:color="auto" w:fill="auto"/>
            </w:pPr>
            <w:r>
              <w:rPr>
                <w:color w:val="000000"/>
              </w:rPr>
              <w:t>9</w:t>
            </w:r>
          </w:p>
        </w:tc>
        <w:tc>
          <w:tcPr>
            <w:tcW w:w="2856" w:type="dxa"/>
            <w:tcBorders>
              <w:top w:val="single" w:sz="4" w:space="0" w:color="auto"/>
              <w:left w:val="single" w:sz="4" w:space="0" w:color="auto"/>
              <w:bottom w:val="single" w:sz="4" w:space="0" w:color="auto"/>
            </w:tcBorders>
            <w:shd w:val="clear" w:color="auto" w:fill="FFFFFF"/>
            <w:vAlign w:val="bottom"/>
          </w:tcPr>
          <w:p w:rsidR="005829B1" w:rsidRDefault="005B020A">
            <w:pPr>
              <w:pStyle w:val="a7"/>
              <w:shd w:val="clear" w:color="auto" w:fill="auto"/>
            </w:pPr>
            <w:r>
              <w:rPr>
                <w:color w:val="000000"/>
              </w:rPr>
              <w:t>Символический язык православной культуры: христианское искусство (иконы, фрески, церковное пение, прикладное искусство), православный календарь.</w:t>
            </w:r>
          </w:p>
        </w:tc>
        <w:tc>
          <w:tcPr>
            <w:tcW w:w="806" w:type="dxa"/>
            <w:tcBorders>
              <w:top w:val="single" w:sz="4" w:space="0" w:color="auto"/>
              <w:left w:val="single" w:sz="4" w:space="0" w:color="auto"/>
              <w:bottom w:val="single" w:sz="4" w:space="0" w:color="auto"/>
            </w:tcBorders>
            <w:shd w:val="clear" w:color="auto" w:fill="FFFFFF"/>
          </w:tcPr>
          <w:p w:rsidR="005829B1" w:rsidRDefault="005B020A">
            <w:pPr>
              <w:pStyle w:val="a7"/>
              <w:shd w:val="clear" w:color="auto" w:fill="auto"/>
              <w:ind w:firstLine="320"/>
            </w:pPr>
            <w:r>
              <w:rPr>
                <w:color w:val="000000"/>
              </w:rPr>
              <w:t>6</w:t>
            </w:r>
          </w:p>
        </w:tc>
        <w:tc>
          <w:tcPr>
            <w:tcW w:w="1594" w:type="dxa"/>
            <w:tcBorders>
              <w:top w:val="single" w:sz="4" w:space="0" w:color="auto"/>
              <w:left w:val="single" w:sz="4" w:space="0" w:color="auto"/>
              <w:bottom w:val="single" w:sz="4" w:space="0" w:color="auto"/>
            </w:tcBorders>
            <w:shd w:val="clear" w:color="auto" w:fill="FFFFFF"/>
          </w:tcPr>
          <w:p w:rsidR="005829B1" w:rsidRDefault="005829B1">
            <w:pPr>
              <w:rPr>
                <w:sz w:val="10"/>
                <w:szCs w:val="10"/>
              </w:rPr>
            </w:pPr>
          </w:p>
        </w:tc>
        <w:tc>
          <w:tcPr>
            <w:tcW w:w="1651" w:type="dxa"/>
            <w:tcBorders>
              <w:top w:val="single" w:sz="4" w:space="0" w:color="auto"/>
              <w:left w:val="single" w:sz="4" w:space="0" w:color="auto"/>
              <w:bottom w:val="single" w:sz="4" w:space="0" w:color="auto"/>
            </w:tcBorders>
            <w:shd w:val="clear" w:color="auto" w:fill="FFFFFF"/>
          </w:tcPr>
          <w:p w:rsidR="005829B1" w:rsidRDefault="005829B1">
            <w:pPr>
              <w:rPr>
                <w:sz w:val="10"/>
                <w:szCs w:val="10"/>
              </w:rPr>
            </w:pPr>
          </w:p>
        </w:tc>
        <w:tc>
          <w:tcPr>
            <w:tcW w:w="2592" w:type="dxa"/>
            <w:tcBorders>
              <w:top w:val="single" w:sz="4" w:space="0" w:color="auto"/>
              <w:left w:val="single" w:sz="4" w:space="0" w:color="auto"/>
              <w:bottom w:val="single" w:sz="4" w:space="0" w:color="auto"/>
              <w:right w:val="single" w:sz="4" w:space="0" w:color="auto"/>
            </w:tcBorders>
            <w:shd w:val="clear" w:color="auto" w:fill="FFFFFF"/>
          </w:tcPr>
          <w:p w:rsidR="005829B1" w:rsidRDefault="005829B1">
            <w:pPr>
              <w:rPr>
                <w:sz w:val="10"/>
                <w:szCs w:val="10"/>
              </w:rPr>
            </w:pPr>
          </w:p>
        </w:tc>
      </w:tr>
    </w:tbl>
    <w:p w:rsidR="005829B1" w:rsidRDefault="005B020A">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552"/>
        <w:gridCol w:w="2851"/>
        <w:gridCol w:w="806"/>
        <w:gridCol w:w="1594"/>
        <w:gridCol w:w="1651"/>
        <w:gridCol w:w="2592"/>
      </w:tblGrid>
      <w:tr w:rsidR="005829B1">
        <w:trPr>
          <w:trHeight w:hRule="exact" w:val="850"/>
          <w:jc w:val="center"/>
        </w:trPr>
        <w:tc>
          <w:tcPr>
            <w:tcW w:w="552" w:type="dxa"/>
            <w:tcBorders>
              <w:top w:val="single" w:sz="4" w:space="0" w:color="auto"/>
              <w:left w:val="single" w:sz="4" w:space="0" w:color="auto"/>
            </w:tcBorders>
            <w:shd w:val="clear" w:color="auto" w:fill="FFFFFF"/>
          </w:tcPr>
          <w:p w:rsidR="005829B1" w:rsidRDefault="005829B1">
            <w:pPr>
              <w:rPr>
                <w:sz w:val="10"/>
                <w:szCs w:val="10"/>
              </w:rPr>
            </w:pPr>
          </w:p>
        </w:tc>
        <w:tc>
          <w:tcPr>
            <w:tcW w:w="2851"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Праздники</w:t>
            </w:r>
          </w:p>
        </w:tc>
        <w:tc>
          <w:tcPr>
            <w:tcW w:w="806" w:type="dxa"/>
            <w:tcBorders>
              <w:top w:val="single" w:sz="4" w:space="0" w:color="auto"/>
              <w:left w:val="single" w:sz="4" w:space="0" w:color="auto"/>
            </w:tcBorders>
            <w:shd w:val="clear" w:color="auto" w:fill="FFFFFF"/>
          </w:tcPr>
          <w:p w:rsidR="005829B1" w:rsidRDefault="005829B1">
            <w:pPr>
              <w:rPr>
                <w:sz w:val="10"/>
                <w:szCs w:val="10"/>
              </w:rPr>
            </w:pPr>
          </w:p>
        </w:tc>
        <w:tc>
          <w:tcPr>
            <w:tcW w:w="1594" w:type="dxa"/>
            <w:tcBorders>
              <w:top w:val="single" w:sz="4" w:space="0" w:color="auto"/>
              <w:left w:val="single" w:sz="4" w:space="0" w:color="auto"/>
            </w:tcBorders>
            <w:shd w:val="clear" w:color="auto" w:fill="FFFFFF"/>
          </w:tcPr>
          <w:p w:rsidR="005829B1" w:rsidRDefault="005829B1">
            <w:pPr>
              <w:rPr>
                <w:sz w:val="10"/>
                <w:szCs w:val="10"/>
              </w:rPr>
            </w:pPr>
          </w:p>
        </w:tc>
        <w:tc>
          <w:tcPr>
            <w:tcW w:w="1651" w:type="dxa"/>
            <w:tcBorders>
              <w:top w:val="single" w:sz="4" w:space="0" w:color="auto"/>
              <w:left w:val="single" w:sz="4" w:space="0" w:color="auto"/>
            </w:tcBorders>
            <w:shd w:val="clear" w:color="auto" w:fill="FFFFFF"/>
          </w:tcPr>
          <w:p w:rsidR="005829B1" w:rsidRDefault="005829B1">
            <w:pPr>
              <w:rPr>
                <w:sz w:val="10"/>
                <w:szCs w:val="10"/>
              </w:rPr>
            </w:pPr>
          </w:p>
        </w:tc>
        <w:tc>
          <w:tcPr>
            <w:tcW w:w="2592"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1392"/>
          <w:jc w:val="center"/>
        </w:trPr>
        <w:tc>
          <w:tcPr>
            <w:tcW w:w="552"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10</w:t>
            </w:r>
          </w:p>
        </w:tc>
        <w:tc>
          <w:tcPr>
            <w:tcW w:w="2851"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Христианская семья и её ценности</w:t>
            </w:r>
          </w:p>
        </w:tc>
        <w:tc>
          <w:tcPr>
            <w:tcW w:w="806" w:type="dxa"/>
            <w:tcBorders>
              <w:top w:val="single" w:sz="4" w:space="0" w:color="auto"/>
              <w:left w:val="single" w:sz="4" w:space="0" w:color="auto"/>
            </w:tcBorders>
            <w:shd w:val="clear" w:color="auto" w:fill="FFFFFF"/>
          </w:tcPr>
          <w:p w:rsidR="005829B1" w:rsidRDefault="005B020A">
            <w:pPr>
              <w:pStyle w:val="a7"/>
              <w:shd w:val="clear" w:color="auto" w:fill="auto"/>
              <w:ind w:firstLine="320"/>
            </w:pPr>
            <w:r>
              <w:rPr>
                <w:color w:val="000000"/>
              </w:rPr>
              <w:t>3</w:t>
            </w:r>
          </w:p>
        </w:tc>
        <w:tc>
          <w:tcPr>
            <w:tcW w:w="1594" w:type="dxa"/>
            <w:tcBorders>
              <w:top w:val="single" w:sz="4" w:space="0" w:color="auto"/>
              <w:left w:val="single" w:sz="4" w:space="0" w:color="auto"/>
            </w:tcBorders>
            <w:shd w:val="clear" w:color="auto" w:fill="FFFFFF"/>
          </w:tcPr>
          <w:p w:rsidR="005829B1" w:rsidRDefault="005829B1">
            <w:pPr>
              <w:rPr>
                <w:sz w:val="10"/>
                <w:szCs w:val="10"/>
              </w:rPr>
            </w:pPr>
          </w:p>
        </w:tc>
        <w:tc>
          <w:tcPr>
            <w:tcW w:w="1651" w:type="dxa"/>
            <w:tcBorders>
              <w:top w:val="single" w:sz="4" w:space="0" w:color="auto"/>
              <w:left w:val="single" w:sz="4" w:space="0" w:color="auto"/>
            </w:tcBorders>
            <w:shd w:val="clear" w:color="auto" w:fill="FFFFFF"/>
          </w:tcPr>
          <w:p w:rsidR="005829B1" w:rsidRDefault="005829B1">
            <w:pPr>
              <w:rPr>
                <w:sz w:val="10"/>
                <w:szCs w:val="10"/>
              </w:rPr>
            </w:pPr>
          </w:p>
        </w:tc>
        <w:tc>
          <w:tcPr>
            <w:tcW w:w="2592" w:type="dxa"/>
            <w:tcBorders>
              <w:top w:val="single" w:sz="4" w:space="0" w:color="auto"/>
              <w:left w:val="single" w:sz="4" w:space="0" w:color="auto"/>
              <w:right w:val="single" w:sz="4" w:space="0" w:color="auto"/>
            </w:tcBorders>
            <w:shd w:val="clear" w:color="auto" w:fill="FFFFFF"/>
          </w:tcPr>
          <w:p w:rsidR="005829B1" w:rsidRDefault="005B020A">
            <w:pPr>
              <w:pStyle w:val="a7"/>
              <w:shd w:val="clear" w:color="auto" w:fill="auto"/>
            </w:pPr>
            <w:r>
              <w:rPr>
                <w:color w:val="000000"/>
              </w:rPr>
              <w:t>Библиотека</w:t>
            </w:r>
          </w:p>
          <w:p w:rsidR="005829B1" w:rsidRDefault="005B020A">
            <w:pPr>
              <w:pStyle w:val="a7"/>
              <w:shd w:val="clear" w:color="auto" w:fill="auto"/>
            </w:pPr>
            <w:r>
              <w:rPr>
                <w:color w:val="000000"/>
              </w:rPr>
              <w:t>ЦОК</w:t>
            </w:r>
          </w:p>
          <w:p w:rsidR="005829B1" w:rsidRDefault="006F2196">
            <w:pPr>
              <w:pStyle w:val="a7"/>
              <w:shd w:val="clear" w:color="auto" w:fill="auto"/>
            </w:pPr>
            <w:hyperlink r:id="rId26" w:history="1">
              <w:r w:rsidR="005B020A">
                <w:rPr>
                  <w:color w:val="0000FF"/>
                  <w:lang w:val="en-US" w:eastAsia="en-US" w:bidi="en-US"/>
                </w:rPr>
                <w:t>https</w:t>
              </w:r>
              <w:r w:rsidR="005B020A" w:rsidRPr="000601C4">
                <w:rPr>
                  <w:color w:val="0000FF"/>
                  <w:lang w:eastAsia="en-US" w:bidi="en-US"/>
                </w:rPr>
                <w:t>://</w:t>
              </w:r>
              <w:r w:rsidR="005B020A">
                <w:rPr>
                  <w:color w:val="0000FF"/>
                  <w:lang w:val="en-US" w:eastAsia="en-US" w:bidi="en-US"/>
                </w:rPr>
                <w:t>m</w:t>
              </w:r>
              <w:r w:rsidR="005B020A" w:rsidRPr="000601C4">
                <w:rPr>
                  <w:color w:val="0000FF"/>
                  <w:lang w:eastAsia="en-US" w:bidi="en-US"/>
                </w:rPr>
                <w:t>.</w:t>
              </w:r>
              <w:proofErr w:type="spellStart"/>
              <w:r w:rsidR="005B020A">
                <w:rPr>
                  <w:color w:val="0000FF"/>
                  <w:lang w:val="en-US" w:eastAsia="en-US" w:bidi="en-US"/>
                </w:rPr>
                <w:t>edsoo</w:t>
              </w:r>
              <w:proofErr w:type="spellEnd"/>
              <w:r w:rsidR="005B020A" w:rsidRPr="000601C4">
                <w:rPr>
                  <w:color w:val="0000FF"/>
                  <w:lang w:eastAsia="en-US" w:bidi="en-US"/>
                </w:rPr>
                <w:t>.</w:t>
              </w:r>
              <w:proofErr w:type="spellStart"/>
              <w:r w:rsidR="005B020A">
                <w:rPr>
                  <w:color w:val="0000FF"/>
                  <w:lang w:val="en-US" w:eastAsia="en-US" w:bidi="en-US"/>
                </w:rPr>
                <w:t>ru</w:t>
              </w:r>
              <w:proofErr w:type="spellEnd"/>
              <w:r w:rsidR="005B020A" w:rsidRPr="000601C4">
                <w:rPr>
                  <w:color w:val="0000FF"/>
                  <w:lang w:eastAsia="en-US" w:bidi="en-US"/>
                </w:rPr>
                <w:t>/7</w:t>
              </w:r>
              <w:r w:rsidR="005B020A">
                <w:rPr>
                  <w:color w:val="0000FF"/>
                  <w:lang w:val="en-US" w:eastAsia="en-US" w:bidi="en-US"/>
                </w:rPr>
                <w:t>f</w:t>
              </w:r>
              <w:r w:rsidR="005B020A" w:rsidRPr="000601C4">
                <w:rPr>
                  <w:color w:val="0000FF"/>
                  <w:lang w:eastAsia="en-US" w:bidi="en-US"/>
                </w:rPr>
                <w:t>410</w:t>
              </w:r>
            </w:hyperlink>
          </w:p>
          <w:p w:rsidR="005829B1" w:rsidRDefault="006F2196">
            <w:pPr>
              <w:pStyle w:val="a7"/>
              <w:shd w:val="clear" w:color="auto" w:fill="auto"/>
              <w:spacing w:line="233" w:lineRule="auto"/>
            </w:pPr>
            <w:hyperlink r:id="rId27" w:history="1">
              <w:r w:rsidR="005B020A">
                <w:rPr>
                  <w:color w:val="0000FF"/>
                  <w:lang w:val="en-US" w:eastAsia="en-US" w:bidi="en-US"/>
                </w:rPr>
                <w:t>de8</w:t>
              </w:r>
            </w:hyperlink>
          </w:p>
        </w:tc>
      </w:tr>
      <w:tr w:rsidR="005829B1">
        <w:trPr>
          <w:trHeight w:hRule="exact" w:val="1392"/>
          <w:jc w:val="center"/>
        </w:trPr>
        <w:tc>
          <w:tcPr>
            <w:tcW w:w="552"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11</w:t>
            </w:r>
          </w:p>
        </w:tc>
        <w:tc>
          <w:tcPr>
            <w:tcW w:w="2851" w:type="dxa"/>
            <w:tcBorders>
              <w:top w:val="single" w:sz="4" w:space="0" w:color="auto"/>
              <w:left w:val="single" w:sz="4" w:space="0" w:color="auto"/>
            </w:tcBorders>
            <w:shd w:val="clear" w:color="auto" w:fill="FFFFFF"/>
            <w:vAlign w:val="bottom"/>
          </w:tcPr>
          <w:p w:rsidR="005829B1" w:rsidRDefault="005B020A">
            <w:pPr>
              <w:pStyle w:val="a7"/>
              <w:shd w:val="clear" w:color="auto" w:fill="auto"/>
            </w:pPr>
            <w:r>
              <w:rPr>
                <w:color w:val="000000"/>
              </w:rPr>
              <w:t>Любовь и уважение к Отечеству. Патриотизм многонационального и многоконфессионального народа России</w:t>
            </w:r>
          </w:p>
        </w:tc>
        <w:tc>
          <w:tcPr>
            <w:tcW w:w="806" w:type="dxa"/>
            <w:tcBorders>
              <w:top w:val="single" w:sz="4" w:space="0" w:color="auto"/>
              <w:left w:val="single" w:sz="4" w:space="0" w:color="auto"/>
            </w:tcBorders>
            <w:shd w:val="clear" w:color="auto" w:fill="FFFFFF"/>
          </w:tcPr>
          <w:p w:rsidR="005829B1" w:rsidRDefault="005B020A">
            <w:pPr>
              <w:pStyle w:val="a7"/>
              <w:shd w:val="clear" w:color="auto" w:fill="auto"/>
              <w:ind w:firstLine="320"/>
            </w:pPr>
            <w:r>
              <w:rPr>
                <w:color w:val="000000"/>
              </w:rPr>
              <w:t>2</w:t>
            </w:r>
          </w:p>
        </w:tc>
        <w:tc>
          <w:tcPr>
            <w:tcW w:w="1594" w:type="dxa"/>
            <w:tcBorders>
              <w:top w:val="single" w:sz="4" w:space="0" w:color="auto"/>
              <w:left w:val="single" w:sz="4" w:space="0" w:color="auto"/>
            </w:tcBorders>
            <w:shd w:val="clear" w:color="auto" w:fill="FFFFFF"/>
          </w:tcPr>
          <w:p w:rsidR="005829B1" w:rsidRDefault="005829B1">
            <w:pPr>
              <w:rPr>
                <w:sz w:val="10"/>
                <w:szCs w:val="10"/>
              </w:rPr>
            </w:pPr>
          </w:p>
        </w:tc>
        <w:tc>
          <w:tcPr>
            <w:tcW w:w="1651" w:type="dxa"/>
            <w:tcBorders>
              <w:top w:val="single" w:sz="4" w:space="0" w:color="auto"/>
              <w:left w:val="single" w:sz="4" w:space="0" w:color="auto"/>
            </w:tcBorders>
            <w:shd w:val="clear" w:color="auto" w:fill="FFFFFF"/>
          </w:tcPr>
          <w:p w:rsidR="005829B1" w:rsidRDefault="005829B1">
            <w:pPr>
              <w:rPr>
                <w:sz w:val="10"/>
                <w:szCs w:val="10"/>
              </w:rPr>
            </w:pPr>
          </w:p>
        </w:tc>
        <w:tc>
          <w:tcPr>
            <w:tcW w:w="2592" w:type="dxa"/>
            <w:tcBorders>
              <w:top w:val="single" w:sz="4" w:space="0" w:color="auto"/>
              <w:left w:val="single" w:sz="4" w:space="0" w:color="auto"/>
              <w:right w:val="single" w:sz="4" w:space="0" w:color="auto"/>
            </w:tcBorders>
            <w:shd w:val="clear" w:color="auto" w:fill="FFFFFF"/>
          </w:tcPr>
          <w:p w:rsidR="005829B1" w:rsidRDefault="006F2196">
            <w:pPr>
              <w:pStyle w:val="a7"/>
              <w:shd w:val="clear" w:color="auto" w:fill="auto"/>
            </w:pPr>
            <w:hyperlink r:id="rId28" w:history="1">
              <w:r w:rsidR="005B020A">
                <w:rPr>
                  <w:color w:val="0000FF"/>
                  <w:lang w:val="en-US" w:eastAsia="en-US" w:bidi="en-US"/>
                </w:rPr>
                <w:t>https</w:t>
              </w:r>
              <w:r w:rsidR="005B020A" w:rsidRPr="000601C4">
                <w:rPr>
                  <w:color w:val="0000FF"/>
                  <w:lang w:eastAsia="en-US" w:bidi="en-US"/>
                </w:rPr>
                <w:t>://</w:t>
              </w:r>
              <w:proofErr w:type="spellStart"/>
              <w:r w:rsidR="005B020A">
                <w:rPr>
                  <w:color w:val="0000FF"/>
                  <w:lang w:val="en-US" w:eastAsia="en-US" w:bidi="en-US"/>
                </w:rPr>
                <w:t>easyen</w:t>
              </w:r>
              <w:proofErr w:type="spellEnd"/>
              <w:r w:rsidR="005B020A" w:rsidRPr="000601C4">
                <w:rPr>
                  <w:color w:val="0000FF"/>
                  <w:lang w:eastAsia="en-US" w:bidi="en-US"/>
                </w:rPr>
                <w:t>.</w:t>
              </w:r>
              <w:proofErr w:type="spellStart"/>
              <w:r w:rsidR="005B020A">
                <w:rPr>
                  <w:color w:val="0000FF"/>
                  <w:lang w:val="en-US" w:eastAsia="en-US" w:bidi="en-US"/>
                </w:rPr>
                <w:t>ru</w:t>
              </w:r>
              <w:proofErr w:type="spellEnd"/>
              <w:r w:rsidR="005B020A" w:rsidRPr="000601C4">
                <w:rPr>
                  <w:color w:val="0000FF"/>
                  <w:lang w:eastAsia="en-US" w:bidi="en-US"/>
                </w:rPr>
                <w:t>/</w:t>
              </w:r>
              <w:r w:rsidR="005B020A">
                <w:rPr>
                  <w:color w:val="0000FF"/>
                  <w:lang w:val="en-US" w:eastAsia="en-US" w:bidi="en-US"/>
                </w:rPr>
                <w:t>load</w:t>
              </w:r>
              <w:r w:rsidR="005B020A" w:rsidRPr="000601C4">
                <w:rPr>
                  <w:color w:val="0000FF"/>
                  <w:lang w:eastAsia="en-US" w:bidi="en-US"/>
                </w:rPr>
                <w:t>/</w:t>
              </w:r>
              <w:r w:rsidR="005B020A">
                <w:rPr>
                  <w:color w:val="0000FF"/>
                  <w:lang w:val="en-US" w:eastAsia="en-US" w:bidi="en-US"/>
                </w:rPr>
                <w:t>or</w:t>
              </w:r>
            </w:hyperlink>
          </w:p>
          <w:p w:rsidR="005829B1" w:rsidRDefault="006F2196">
            <w:pPr>
              <w:pStyle w:val="a7"/>
              <w:shd w:val="clear" w:color="auto" w:fill="auto"/>
            </w:pPr>
            <w:hyperlink r:id="rId29" w:history="1">
              <w:proofErr w:type="spellStart"/>
              <w:r w:rsidR="005B020A">
                <w:rPr>
                  <w:color w:val="0000FF"/>
                  <w:lang w:val="en-US" w:eastAsia="en-US" w:bidi="en-US"/>
                </w:rPr>
                <w:t>kseh</w:t>
              </w:r>
              <w:proofErr w:type="spellEnd"/>
              <w:r w:rsidR="005B020A" w:rsidRPr="000601C4">
                <w:rPr>
                  <w:color w:val="0000FF"/>
                  <w:lang w:eastAsia="en-US" w:bidi="en-US"/>
                </w:rPr>
                <w:t>/294</w:t>
              </w:r>
            </w:hyperlink>
          </w:p>
        </w:tc>
      </w:tr>
      <w:tr w:rsidR="005829B1">
        <w:trPr>
          <w:trHeight w:hRule="exact" w:val="571"/>
          <w:jc w:val="center"/>
        </w:trPr>
        <w:tc>
          <w:tcPr>
            <w:tcW w:w="552" w:type="dxa"/>
            <w:tcBorders>
              <w:top w:val="single" w:sz="4" w:space="0" w:color="auto"/>
              <w:left w:val="single" w:sz="4" w:space="0" w:color="auto"/>
              <w:bottom w:val="single" w:sz="4" w:space="0" w:color="auto"/>
            </w:tcBorders>
            <w:shd w:val="clear" w:color="auto" w:fill="FFFFFF"/>
            <w:vAlign w:val="bottom"/>
          </w:tcPr>
          <w:p w:rsidR="005829B1" w:rsidRDefault="005B020A">
            <w:pPr>
              <w:pStyle w:val="a7"/>
              <w:shd w:val="clear" w:color="auto" w:fill="auto"/>
            </w:pPr>
            <w:r>
              <w:rPr>
                <w:color w:val="000000"/>
              </w:rPr>
              <w:t>ОБЩ</w:t>
            </w:r>
          </w:p>
          <w:p w:rsidR="005829B1" w:rsidRDefault="005B020A">
            <w:pPr>
              <w:pStyle w:val="a7"/>
              <w:shd w:val="clear" w:color="auto" w:fill="auto"/>
              <w:spacing w:line="233" w:lineRule="auto"/>
            </w:pPr>
            <w:r>
              <w:rPr>
                <w:color w:val="000000"/>
              </w:rPr>
              <w:t>ЧАС</w:t>
            </w:r>
          </w:p>
        </w:tc>
        <w:tc>
          <w:tcPr>
            <w:tcW w:w="2851" w:type="dxa"/>
            <w:tcBorders>
              <w:top w:val="single" w:sz="4" w:space="0" w:color="auto"/>
              <w:left w:val="single" w:sz="4" w:space="0" w:color="auto"/>
              <w:bottom w:val="single" w:sz="4" w:space="0" w:color="auto"/>
            </w:tcBorders>
            <w:shd w:val="clear" w:color="auto" w:fill="FFFFFF"/>
            <w:vAlign w:val="bottom"/>
          </w:tcPr>
          <w:p w:rsidR="005829B1" w:rsidRDefault="005B020A">
            <w:pPr>
              <w:pStyle w:val="a7"/>
              <w:shd w:val="clear" w:color="auto" w:fill="auto"/>
              <w:spacing w:line="230" w:lineRule="auto"/>
            </w:pPr>
            <w:r>
              <w:rPr>
                <w:color w:val="000000"/>
              </w:rPr>
              <w:t>ЕЕ КОЛИЧЕСТВО ОВ ПО ПРОГРАММЕ</w:t>
            </w:r>
          </w:p>
        </w:tc>
        <w:tc>
          <w:tcPr>
            <w:tcW w:w="806" w:type="dxa"/>
            <w:tcBorders>
              <w:top w:val="single" w:sz="4" w:space="0" w:color="auto"/>
              <w:left w:val="single" w:sz="4" w:space="0" w:color="auto"/>
              <w:bottom w:val="single" w:sz="4" w:space="0" w:color="auto"/>
            </w:tcBorders>
            <w:shd w:val="clear" w:color="auto" w:fill="FFFFFF"/>
          </w:tcPr>
          <w:p w:rsidR="005829B1" w:rsidRDefault="005B020A">
            <w:pPr>
              <w:pStyle w:val="a7"/>
              <w:shd w:val="clear" w:color="auto" w:fill="auto"/>
              <w:jc w:val="center"/>
            </w:pPr>
            <w:r>
              <w:rPr>
                <w:color w:val="000000"/>
              </w:rPr>
              <w:t>34</w:t>
            </w:r>
          </w:p>
        </w:tc>
        <w:tc>
          <w:tcPr>
            <w:tcW w:w="1594" w:type="dxa"/>
            <w:tcBorders>
              <w:top w:val="single" w:sz="4" w:space="0" w:color="auto"/>
              <w:left w:val="single" w:sz="4" w:space="0" w:color="auto"/>
              <w:bottom w:val="single" w:sz="4" w:space="0" w:color="auto"/>
            </w:tcBorders>
            <w:shd w:val="clear" w:color="auto" w:fill="FFFFFF"/>
            <w:vAlign w:val="center"/>
          </w:tcPr>
          <w:p w:rsidR="005829B1" w:rsidRDefault="005B020A">
            <w:pPr>
              <w:pStyle w:val="a7"/>
              <w:shd w:val="clear" w:color="auto" w:fill="auto"/>
              <w:jc w:val="center"/>
            </w:pPr>
            <w:r>
              <w:rPr>
                <w:color w:val="000000"/>
              </w:rPr>
              <w:t>0</w:t>
            </w:r>
          </w:p>
        </w:tc>
        <w:tc>
          <w:tcPr>
            <w:tcW w:w="1651" w:type="dxa"/>
            <w:tcBorders>
              <w:top w:val="single" w:sz="4" w:space="0" w:color="auto"/>
              <w:left w:val="single" w:sz="4" w:space="0" w:color="auto"/>
              <w:bottom w:val="single" w:sz="4" w:space="0" w:color="auto"/>
            </w:tcBorders>
            <w:shd w:val="clear" w:color="auto" w:fill="FFFFFF"/>
            <w:vAlign w:val="center"/>
          </w:tcPr>
          <w:p w:rsidR="005829B1" w:rsidRDefault="005B020A">
            <w:pPr>
              <w:pStyle w:val="a7"/>
              <w:shd w:val="clear" w:color="auto" w:fill="auto"/>
              <w:jc w:val="center"/>
            </w:pPr>
            <w:r>
              <w:rPr>
                <w:color w:val="000000"/>
              </w:rPr>
              <w:t>0</w:t>
            </w:r>
          </w:p>
        </w:tc>
        <w:tc>
          <w:tcPr>
            <w:tcW w:w="2592" w:type="dxa"/>
            <w:tcBorders>
              <w:top w:val="single" w:sz="4" w:space="0" w:color="auto"/>
              <w:left w:val="single" w:sz="4" w:space="0" w:color="auto"/>
              <w:bottom w:val="single" w:sz="4" w:space="0" w:color="auto"/>
              <w:right w:val="single" w:sz="4" w:space="0" w:color="auto"/>
            </w:tcBorders>
            <w:shd w:val="clear" w:color="auto" w:fill="FFFFFF"/>
          </w:tcPr>
          <w:p w:rsidR="005829B1" w:rsidRDefault="005829B1">
            <w:pPr>
              <w:rPr>
                <w:sz w:val="10"/>
                <w:szCs w:val="10"/>
              </w:rPr>
            </w:pPr>
          </w:p>
        </w:tc>
      </w:tr>
    </w:tbl>
    <w:p w:rsidR="005829B1" w:rsidRDefault="005B020A">
      <w:pPr>
        <w:spacing w:line="1" w:lineRule="exact"/>
        <w:rPr>
          <w:sz w:val="2"/>
          <w:szCs w:val="2"/>
        </w:rPr>
      </w:pPr>
      <w:r>
        <w:br w:type="page"/>
      </w:r>
    </w:p>
    <w:p w:rsidR="005829B1" w:rsidRDefault="005B020A">
      <w:pPr>
        <w:pStyle w:val="1"/>
        <w:shd w:val="clear" w:color="auto" w:fill="auto"/>
        <w:spacing w:after="280"/>
        <w:ind w:firstLine="560"/>
      </w:pPr>
      <w:r>
        <w:rPr>
          <w:b/>
          <w:bCs/>
        </w:rPr>
        <w:lastRenderedPageBreak/>
        <w:t>Поурочное планирование</w:t>
      </w:r>
    </w:p>
    <w:p w:rsidR="005829B1" w:rsidRDefault="005B020A">
      <w:pPr>
        <w:pStyle w:val="11"/>
        <w:keepNext/>
        <w:keepLines/>
        <w:shd w:val="clear" w:color="auto" w:fill="auto"/>
        <w:spacing w:after="180"/>
        <w:jc w:val="center"/>
      </w:pPr>
      <w:bookmarkStart w:id="13" w:name="bookmark12"/>
      <w:bookmarkStart w:id="14" w:name="bookmark13"/>
      <w:r>
        <w:t>4 класс</w:t>
      </w:r>
      <w:bookmarkEnd w:id="13"/>
      <w:bookmarkEnd w:id="14"/>
    </w:p>
    <w:tbl>
      <w:tblPr>
        <w:tblOverlap w:val="never"/>
        <w:tblW w:w="0" w:type="auto"/>
        <w:jc w:val="center"/>
        <w:tblLayout w:type="fixed"/>
        <w:tblCellMar>
          <w:left w:w="10" w:type="dxa"/>
          <w:right w:w="10" w:type="dxa"/>
        </w:tblCellMar>
        <w:tblLook w:val="04A0" w:firstRow="1" w:lastRow="0" w:firstColumn="1" w:lastColumn="0" w:noHBand="0" w:noVBand="1"/>
      </w:tblPr>
      <w:tblGrid>
        <w:gridCol w:w="442"/>
        <w:gridCol w:w="3562"/>
        <w:gridCol w:w="682"/>
        <w:gridCol w:w="1147"/>
        <w:gridCol w:w="1402"/>
        <w:gridCol w:w="1421"/>
        <w:gridCol w:w="1416"/>
      </w:tblGrid>
      <w:tr w:rsidR="005829B1">
        <w:trPr>
          <w:trHeight w:hRule="exact" w:val="619"/>
          <w:jc w:val="center"/>
        </w:trPr>
        <w:tc>
          <w:tcPr>
            <w:tcW w:w="442" w:type="dxa"/>
            <w:vMerge w:val="restart"/>
            <w:tcBorders>
              <w:top w:val="single" w:sz="4" w:space="0" w:color="auto"/>
              <w:left w:val="single" w:sz="4" w:space="0" w:color="auto"/>
            </w:tcBorders>
            <w:shd w:val="clear" w:color="auto" w:fill="FFFFFF"/>
          </w:tcPr>
          <w:p w:rsidR="005829B1" w:rsidRDefault="005B020A">
            <w:pPr>
              <w:pStyle w:val="a7"/>
              <w:shd w:val="clear" w:color="auto" w:fill="auto"/>
              <w:spacing w:before="120"/>
              <w:jc w:val="both"/>
            </w:pPr>
            <w:r>
              <w:rPr>
                <w:b/>
                <w:bCs/>
                <w:color w:val="000000"/>
              </w:rPr>
              <w:t xml:space="preserve">№ </w:t>
            </w:r>
            <w:proofErr w:type="gramStart"/>
            <w:r>
              <w:rPr>
                <w:b/>
                <w:bCs/>
                <w:color w:val="000000"/>
              </w:rPr>
              <w:t>п</w:t>
            </w:r>
            <w:proofErr w:type="gramEnd"/>
            <w:r>
              <w:rPr>
                <w:b/>
                <w:bCs/>
                <w:color w:val="000000"/>
              </w:rPr>
              <w:t>/ п</w:t>
            </w:r>
          </w:p>
        </w:tc>
        <w:tc>
          <w:tcPr>
            <w:tcW w:w="3562" w:type="dxa"/>
            <w:vMerge w:val="restart"/>
            <w:tcBorders>
              <w:top w:val="single" w:sz="4" w:space="0" w:color="auto"/>
              <w:left w:val="single" w:sz="4" w:space="0" w:color="auto"/>
            </w:tcBorders>
            <w:shd w:val="clear" w:color="auto" w:fill="FFFFFF"/>
          </w:tcPr>
          <w:p w:rsidR="005829B1" w:rsidRDefault="005B020A">
            <w:pPr>
              <w:pStyle w:val="a7"/>
              <w:shd w:val="clear" w:color="auto" w:fill="auto"/>
              <w:spacing w:before="120"/>
            </w:pPr>
            <w:r>
              <w:rPr>
                <w:b/>
                <w:bCs/>
                <w:color w:val="000000"/>
              </w:rPr>
              <w:t>Тема урока</w:t>
            </w:r>
          </w:p>
        </w:tc>
        <w:tc>
          <w:tcPr>
            <w:tcW w:w="3231" w:type="dxa"/>
            <w:gridSpan w:val="3"/>
            <w:tcBorders>
              <w:top w:val="single" w:sz="4" w:space="0" w:color="auto"/>
              <w:left w:val="single" w:sz="4" w:space="0" w:color="auto"/>
            </w:tcBorders>
            <w:shd w:val="clear" w:color="auto" w:fill="FFFFFF"/>
            <w:vAlign w:val="center"/>
          </w:tcPr>
          <w:p w:rsidR="005829B1" w:rsidRDefault="005B020A">
            <w:pPr>
              <w:pStyle w:val="a7"/>
              <w:shd w:val="clear" w:color="auto" w:fill="auto"/>
            </w:pPr>
            <w:r>
              <w:rPr>
                <w:b/>
                <w:bCs/>
                <w:color w:val="000000"/>
              </w:rPr>
              <w:t>Количество часов</w:t>
            </w:r>
          </w:p>
        </w:tc>
        <w:tc>
          <w:tcPr>
            <w:tcW w:w="1421" w:type="dxa"/>
            <w:vMerge w:val="restart"/>
            <w:tcBorders>
              <w:top w:val="single" w:sz="4" w:space="0" w:color="auto"/>
              <w:left w:val="single" w:sz="4" w:space="0" w:color="auto"/>
            </w:tcBorders>
            <w:shd w:val="clear" w:color="auto" w:fill="FFFFFF"/>
          </w:tcPr>
          <w:p w:rsidR="005829B1" w:rsidRDefault="005B020A">
            <w:pPr>
              <w:pStyle w:val="a7"/>
              <w:shd w:val="clear" w:color="auto" w:fill="auto"/>
              <w:spacing w:before="120"/>
            </w:pPr>
            <w:r>
              <w:rPr>
                <w:b/>
                <w:bCs/>
                <w:color w:val="000000"/>
              </w:rPr>
              <w:t>Дата</w:t>
            </w:r>
          </w:p>
          <w:p w:rsidR="005829B1" w:rsidRDefault="005B020A">
            <w:pPr>
              <w:pStyle w:val="a7"/>
              <w:shd w:val="clear" w:color="auto" w:fill="auto"/>
              <w:spacing w:line="233" w:lineRule="auto"/>
            </w:pPr>
            <w:r>
              <w:rPr>
                <w:b/>
                <w:bCs/>
                <w:color w:val="000000"/>
              </w:rPr>
              <w:t>изучения</w:t>
            </w:r>
          </w:p>
        </w:tc>
        <w:tc>
          <w:tcPr>
            <w:tcW w:w="1416" w:type="dxa"/>
            <w:vMerge w:val="restart"/>
            <w:tcBorders>
              <w:top w:val="single" w:sz="4" w:space="0" w:color="auto"/>
              <w:left w:val="single" w:sz="4" w:space="0" w:color="auto"/>
              <w:right w:val="single" w:sz="4" w:space="0" w:color="auto"/>
            </w:tcBorders>
            <w:shd w:val="clear" w:color="auto" w:fill="FFFFFF"/>
            <w:vAlign w:val="center"/>
          </w:tcPr>
          <w:p w:rsidR="005829B1" w:rsidRDefault="005B020A">
            <w:pPr>
              <w:pStyle w:val="a7"/>
              <w:shd w:val="clear" w:color="auto" w:fill="auto"/>
            </w:pPr>
            <w:proofErr w:type="spellStart"/>
            <w:r>
              <w:rPr>
                <w:color w:val="000000"/>
              </w:rPr>
              <w:t>Электронны</w:t>
            </w:r>
            <w:proofErr w:type="spellEnd"/>
          </w:p>
          <w:p w:rsidR="005829B1" w:rsidRDefault="005B020A">
            <w:pPr>
              <w:pStyle w:val="a7"/>
              <w:shd w:val="clear" w:color="auto" w:fill="auto"/>
            </w:pPr>
            <w:r>
              <w:rPr>
                <w:color w:val="000000"/>
              </w:rPr>
              <w:t>е</w:t>
            </w:r>
          </w:p>
          <w:p w:rsidR="005829B1" w:rsidRDefault="005B020A">
            <w:pPr>
              <w:pStyle w:val="a7"/>
              <w:shd w:val="clear" w:color="auto" w:fill="auto"/>
            </w:pPr>
            <w:r>
              <w:rPr>
                <w:color w:val="000000"/>
              </w:rPr>
              <w:t xml:space="preserve">(цифровые) </w:t>
            </w:r>
            <w:proofErr w:type="spellStart"/>
            <w:proofErr w:type="gramStart"/>
            <w:r>
              <w:rPr>
                <w:color w:val="000000"/>
              </w:rPr>
              <w:t>образовател</w:t>
            </w:r>
            <w:proofErr w:type="spellEnd"/>
            <w:r>
              <w:rPr>
                <w:color w:val="000000"/>
              </w:rPr>
              <w:t xml:space="preserve"> </w:t>
            </w:r>
            <w:proofErr w:type="spellStart"/>
            <w:r>
              <w:rPr>
                <w:color w:val="000000"/>
              </w:rPr>
              <w:t>ьные</w:t>
            </w:r>
            <w:proofErr w:type="spellEnd"/>
            <w:proofErr w:type="gramEnd"/>
            <w:r>
              <w:rPr>
                <w:color w:val="000000"/>
              </w:rPr>
              <w:t xml:space="preserve"> ресурсы</w:t>
            </w:r>
          </w:p>
        </w:tc>
      </w:tr>
      <w:tr w:rsidR="005829B1">
        <w:trPr>
          <w:trHeight w:hRule="exact" w:val="1382"/>
          <w:jc w:val="center"/>
        </w:trPr>
        <w:tc>
          <w:tcPr>
            <w:tcW w:w="442" w:type="dxa"/>
            <w:vMerge/>
            <w:tcBorders>
              <w:left w:val="single" w:sz="4" w:space="0" w:color="auto"/>
            </w:tcBorders>
            <w:shd w:val="clear" w:color="auto" w:fill="FFFFFF"/>
          </w:tcPr>
          <w:p w:rsidR="005829B1" w:rsidRDefault="005829B1"/>
        </w:tc>
        <w:tc>
          <w:tcPr>
            <w:tcW w:w="3562" w:type="dxa"/>
            <w:vMerge/>
            <w:tcBorders>
              <w:left w:val="single" w:sz="4" w:space="0" w:color="auto"/>
            </w:tcBorders>
            <w:shd w:val="clear" w:color="auto" w:fill="FFFFFF"/>
          </w:tcPr>
          <w:p w:rsidR="005829B1" w:rsidRDefault="005829B1"/>
        </w:tc>
        <w:tc>
          <w:tcPr>
            <w:tcW w:w="682" w:type="dxa"/>
            <w:tcBorders>
              <w:top w:val="single" w:sz="4" w:space="0" w:color="auto"/>
              <w:left w:val="single" w:sz="4" w:space="0" w:color="auto"/>
            </w:tcBorders>
            <w:shd w:val="clear" w:color="auto" w:fill="FFFFFF"/>
          </w:tcPr>
          <w:p w:rsidR="005829B1" w:rsidRDefault="005B020A">
            <w:pPr>
              <w:pStyle w:val="a7"/>
              <w:shd w:val="clear" w:color="auto" w:fill="auto"/>
              <w:spacing w:before="100"/>
              <w:jc w:val="both"/>
            </w:pPr>
            <w:r>
              <w:rPr>
                <w:b/>
                <w:bCs/>
                <w:color w:val="000000"/>
              </w:rPr>
              <w:t>всего</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proofErr w:type="gramStart"/>
            <w:r>
              <w:rPr>
                <w:b/>
                <w:bCs/>
                <w:color w:val="000000"/>
              </w:rPr>
              <w:t xml:space="preserve">контроль </w:t>
            </w:r>
            <w:proofErr w:type="spellStart"/>
            <w:r>
              <w:rPr>
                <w:b/>
                <w:bCs/>
                <w:color w:val="000000"/>
              </w:rPr>
              <w:t>ные</w:t>
            </w:r>
            <w:proofErr w:type="spellEnd"/>
            <w:proofErr w:type="gramEnd"/>
            <w:r>
              <w:rPr>
                <w:b/>
                <w:bCs/>
                <w:color w:val="000000"/>
              </w:rPr>
              <w:t xml:space="preserve"> работы</w:t>
            </w:r>
          </w:p>
        </w:tc>
        <w:tc>
          <w:tcPr>
            <w:tcW w:w="140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proofErr w:type="spellStart"/>
            <w:proofErr w:type="gramStart"/>
            <w:r>
              <w:rPr>
                <w:b/>
                <w:bCs/>
                <w:color w:val="000000"/>
              </w:rPr>
              <w:t>практическ</w:t>
            </w:r>
            <w:proofErr w:type="spellEnd"/>
            <w:r>
              <w:rPr>
                <w:b/>
                <w:bCs/>
                <w:color w:val="000000"/>
              </w:rPr>
              <w:t xml:space="preserve"> </w:t>
            </w:r>
            <w:proofErr w:type="spellStart"/>
            <w:r>
              <w:rPr>
                <w:b/>
                <w:bCs/>
                <w:color w:val="000000"/>
              </w:rPr>
              <w:t>ие</w:t>
            </w:r>
            <w:proofErr w:type="spellEnd"/>
            <w:proofErr w:type="gramEnd"/>
            <w:r>
              <w:rPr>
                <w:b/>
                <w:bCs/>
                <w:color w:val="000000"/>
              </w:rPr>
              <w:t xml:space="preserve"> работы</w:t>
            </w:r>
          </w:p>
        </w:tc>
        <w:tc>
          <w:tcPr>
            <w:tcW w:w="1421" w:type="dxa"/>
            <w:vMerge/>
            <w:tcBorders>
              <w:left w:val="single" w:sz="4" w:space="0" w:color="auto"/>
            </w:tcBorders>
            <w:shd w:val="clear" w:color="auto" w:fill="FFFFFF"/>
          </w:tcPr>
          <w:p w:rsidR="005829B1" w:rsidRDefault="005829B1"/>
        </w:tc>
        <w:tc>
          <w:tcPr>
            <w:tcW w:w="1416" w:type="dxa"/>
            <w:vMerge/>
            <w:tcBorders>
              <w:left w:val="single" w:sz="4" w:space="0" w:color="auto"/>
              <w:right w:val="single" w:sz="4" w:space="0" w:color="auto"/>
            </w:tcBorders>
            <w:shd w:val="clear" w:color="auto" w:fill="FFFFFF"/>
            <w:vAlign w:val="center"/>
          </w:tcPr>
          <w:p w:rsidR="005829B1" w:rsidRDefault="005829B1"/>
        </w:tc>
      </w:tr>
      <w:tr w:rsidR="005829B1">
        <w:trPr>
          <w:trHeight w:hRule="exact" w:val="1272"/>
          <w:jc w:val="center"/>
        </w:trPr>
        <w:tc>
          <w:tcPr>
            <w:tcW w:w="442" w:type="dxa"/>
            <w:tcBorders>
              <w:top w:val="single" w:sz="4" w:space="0" w:color="auto"/>
              <w:left w:val="single" w:sz="4" w:space="0" w:color="auto"/>
            </w:tcBorders>
            <w:shd w:val="clear" w:color="auto" w:fill="FFFFFF"/>
          </w:tcPr>
          <w:p w:rsidR="005829B1" w:rsidRDefault="005B020A">
            <w:pPr>
              <w:pStyle w:val="a7"/>
              <w:shd w:val="clear" w:color="auto" w:fill="auto"/>
              <w:spacing w:before="100"/>
              <w:jc w:val="both"/>
            </w:pPr>
            <w:r>
              <w:rPr>
                <w:color w:val="000000"/>
              </w:rPr>
              <w:t>1.</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Россия - наша Родина</w:t>
            </w:r>
          </w:p>
        </w:tc>
        <w:tc>
          <w:tcPr>
            <w:tcW w:w="682" w:type="dxa"/>
            <w:tcBorders>
              <w:top w:val="single" w:sz="4" w:space="0" w:color="auto"/>
              <w:left w:val="single" w:sz="4" w:space="0" w:color="auto"/>
            </w:tcBorders>
            <w:shd w:val="clear" w:color="auto" w:fill="FFFFFF"/>
          </w:tcPr>
          <w:p w:rsidR="005829B1" w:rsidRDefault="005B020A">
            <w:pPr>
              <w:pStyle w:val="a7"/>
              <w:shd w:val="clear" w:color="auto" w:fill="auto"/>
              <w:spacing w:before="100"/>
              <w:jc w:val="both"/>
            </w:pPr>
            <w:r>
              <w:rPr>
                <w:color w:val="000000"/>
              </w:rPr>
              <w:t>1</w:t>
            </w:r>
          </w:p>
        </w:tc>
        <w:tc>
          <w:tcPr>
            <w:tcW w:w="1147"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0</w:t>
            </w:r>
          </w:p>
        </w:tc>
        <w:tc>
          <w:tcPr>
            <w:tcW w:w="140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69"/>
          <w:jc w:val="center"/>
        </w:trPr>
        <w:tc>
          <w:tcPr>
            <w:tcW w:w="44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center"/>
            </w:pPr>
            <w:r>
              <w:rPr>
                <w:color w:val="000000"/>
              </w:rPr>
              <w:t>2.</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Культура и религия</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69"/>
          <w:jc w:val="center"/>
        </w:trPr>
        <w:tc>
          <w:tcPr>
            <w:tcW w:w="44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center"/>
            </w:pPr>
            <w:r>
              <w:rPr>
                <w:color w:val="000000"/>
              </w:rPr>
              <w:t>3.</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Как христианство пришло на Русь</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1080"/>
          <w:jc w:val="center"/>
        </w:trPr>
        <w:tc>
          <w:tcPr>
            <w:tcW w:w="442" w:type="dxa"/>
            <w:tcBorders>
              <w:top w:val="single" w:sz="4" w:space="0" w:color="auto"/>
              <w:left w:val="single" w:sz="4" w:space="0" w:color="auto"/>
            </w:tcBorders>
            <w:shd w:val="clear" w:color="auto" w:fill="FFFFFF"/>
          </w:tcPr>
          <w:p w:rsidR="005829B1" w:rsidRDefault="005B020A">
            <w:pPr>
              <w:pStyle w:val="a7"/>
              <w:shd w:val="clear" w:color="auto" w:fill="auto"/>
              <w:spacing w:before="100"/>
              <w:jc w:val="center"/>
            </w:pPr>
            <w:r>
              <w:rPr>
                <w:color w:val="000000"/>
              </w:rPr>
              <w:t>4.</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Бог, мир, человек</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69"/>
          <w:jc w:val="center"/>
        </w:trPr>
        <w:tc>
          <w:tcPr>
            <w:tcW w:w="44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5.</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Библия</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69"/>
          <w:jc w:val="center"/>
        </w:trPr>
        <w:tc>
          <w:tcPr>
            <w:tcW w:w="44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center"/>
            </w:pPr>
            <w:r>
              <w:rPr>
                <w:color w:val="000000"/>
              </w:rPr>
              <w:t>6.</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Ошибка первых людей</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69"/>
          <w:jc w:val="center"/>
        </w:trPr>
        <w:tc>
          <w:tcPr>
            <w:tcW w:w="44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center"/>
            </w:pPr>
            <w:r>
              <w:rPr>
                <w:color w:val="000000"/>
              </w:rPr>
              <w:t>7.</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Вдали от рая</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960"/>
          <w:jc w:val="center"/>
        </w:trPr>
        <w:tc>
          <w:tcPr>
            <w:tcW w:w="442" w:type="dxa"/>
            <w:tcBorders>
              <w:top w:val="single" w:sz="4" w:space="0" w:color="auto"/>
              <w:left w:val="single" w:sz="4" w:space="0" w:color="auto"/>
            </w:tcBorders>
            <w:shd w:val="clear" w:color="auto" w:fill="FFFFFF"/>
          </w:tcPr>
          <w:p w:rsidR="005829B1" w:rsidRDefault="005B020A">
            <w:pPr>
              <w:pStyle w:val="a7"/>
              <w:shd w:val="clear" w:color="auto" w:fill="auto"/>
              <w:spacing w:before="100"/>
              <w:jc w:val="both"/>
            </w:pPr>
            <w:r>
              <w:rPr>
                <w:color w:val="000000"/>
              </w:rPr>
              <w:t>8.</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В ожидании Спасителя</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69"/>
          <w:jc w:val="center"/>
        </w:trPr>
        <w:tc>
          <w:tcPr>
            <w:tcW w:w="44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center"/>
            </w:pPr>
            <w:r>
              <w:rPr>
                <w:color w:val="000000"/>
              </w:rPr>
              <w:t>9.</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Десять заповедей</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1056"/>
          <w:jc w:val="center"/>
        </w:trPr>
        <w:tc>
          <w:tcPr>
            <w:tcW w:w="44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10.</w:t>
            </w:r>
          </w:p>
        </w:tc>
        <w:tc>
          <w:tcPr>
            <w:tcW w:w="356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Благовещенье. Рождество</w:t>
            </w:r>
          </w:p>
          <w:p w:rsidR="005829B1" w:rsidRDefault="005B020A">
            <w:pPr>
              <w:pStyle w:val="a7"/>
              <w:shd w:val="clear" w:color="auto" w:fill="auto"/>
            </w:pPr>
            <w:r>
              <w:rPr>
                <w:color w:val="000000"/>
              </w:rPr>
              <w:t>Христово</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98"/>
          <w:jc w:val="center"/>
        </w:trPr>
        <w:tc>
          <w:tcPr>
            <w:tcW w:w="442" w:type="dxa"/>
            <w:tcBorders>
              <w:top w:val="single" w:sz="4" w:space="0" w:color="auto"/>
              <w:left w:val="single" w:sz="4" w:space="0" w:color="auto"/>
              <w:bottom w:val="single" w:sz="4" w:space="0" w:color="auto"/>
            </w:tcBorders>
            <w:shd w:val="clear" w:color="auto" w:fill="FFFFFF"/>
          </w:tcPr>
          <w:p w:rsidR="005829B1" w:rsidRDefault="005B020A">
            <w:pPr>
              <w:pStyle w:val="a7"/>
              <w:shd w:val="clear" w:color="auto" w:fill="auto"/>
              <w:spacing w:before="100"/>
            </w:pPr>
            <w:r>
              <w:rPr>
                <w:color w:val="000000"/>
              </w:rPr>
              <w:t>11.</w:t>
            </w:r>
          </w:p>
        </w:tc>
        <w:tc>
          <w:tcPr>
            <w:tcW w:w="3562" w:type="dxa"/>
            <w:tcBorders>
              <w:top w:val="single" w:sz="4" w:space="0" w:color="auto"/>
              <w:left w:val="single" w:sz="4" w:space="0" w:color="auto"/>
              <w:bottom w:val="single" w:sz="4" w:space="0" w:color="auto"/>
            </w:tcBorders>
            <w:shd w:val="clear" w:color="auto" w:fill="FFFFFF"/>
            <w:vAlign w:val="center"/>
          </w:tcPr>
          <w:p w:rsidR="005829B1" w:rsidRDefault="005B020A">
            <w:pPr>
              <w:pStyle w:val="a7"/>
              <w:shd w:val="clear" w:color="auto" w:fill="auto"/>
              <w:ind w:firstLine="140"/>
            </w:pPr>
            <w:r>
              <w:rPr>
                <w:color w:val="000000"/>
              </w:rPr>
              <w:t>Богоявление. Искушение в пустыне</w:t>
            </w:r>
          </w:p>
        </w:tc>
        <w:tc>
          <w:tcPr>
            <w:tcW w:w="682" w:type="dxa"/>
            <w:tcBorders>
              <w:top w:val="single" w:sz="4" w:space="0" w:color="auto"/>
              <w:left w:val="single" w:sz="4" w:space="0" w:color="auto"/>
              <w:bottom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bottom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bottom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bottom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5829B1" w:rsidRDefault="005829B1">
            <w:pPr>
              <w:rPr>
                <w:sz w:val="10"/>
                <w:szCs w:val="10"/>
              </w:rPr>
            </w:pPr>
          </w:p>
        </w:tc>
      </w:tr>
    </w:tbl>
    <w:p w:rsidR="005829B1" w:rsidRDefault="005B020A">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442"/>
        <w:gridCol w:w="3562"/>
        <w:gridCol w:w="682"/>
        <w:gridCol w:w="1147"/>
        <w:gridCol w:w="1402"/>
        <w:gridCol w:w="1421"/>
        <w:gridCol w:w="1416"/>
      </w:tblGrid>
      <w:tr w:rsidR="005829B1">
        <w:trPr>
          <w:trHeight w:hRule="exact" w:val="874"/>
          <w:jc w:val="center"/>
        </w:trPr>
        <w:tc>
          <w:tcPr>
            <w:tcW w:w="44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lastRenderedPageBreak/>
              <w:t>12.</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Нагорная проповедь</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912"/>
          <w:jc w:val="center"/>
        </w:trPr>
        <w:tc>
          <w:tcPr>
            <w:tcW w:w="44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13.</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spacing w:before="100"/>
              <w:ind w:firstLine="140"/>
            </w:pPr>
            <w:r>
              <w:rPr>
                <w:color w:val="000000"/>
              </w:rPr>
              <w:t>Евангельские притчи</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64"/>
          <w:jc w:val="center"/>
        </w:trPr>
        <w:tc>
          <w:tcPr>
            <w:tcW w:w="44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14.</w:t>
            </w:r>
          </w:p>
        </w:tc>
        <w:tc>
          <w:tcPr>
            <w:tcW w:w="356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Крест</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1056"/>
          <w:jc w:val="center"/>
        </w:trPr>
        <w:tc>
          <w:tcPr>
            <w:tcW w:w="44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15.</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Пасха</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1541"/>
          <w:jc w:val="center"/>
        </w:trPr>
        <w:tc>
          <w:tcPr>
            <w:tcW w:w="44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16.</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spacing w:before="100"/>
              <w:ind w:firstLine="140"/>
            </w:pPr>
            <w:r>
              <w:rPr>
                <w:color w:val="000000"/>
              </w:rPr>
              <w:t>Творческие работы учащихся</w:t>
            </w:r>
          </w:p>
        </w:tc>
        <w:tc>
          <w:tcPr>
            <w:tcW w:w="682" w:type="dxa"/>
            <w:tcBorders>
              <w:top w:val="single" w:sz="4" w:space="0" w:color="auto"/>
              <w:left w:val="single" w:sz="4" w:space="0" w:color="auto"/>
            </w:tcBorders>
            <w:shd w:val="clear" w:color="auto" w:fill="FFFFFF"/>
          </w:tcPr>
          <w:p w:rsidR="005829B1" w:rsidRDefault="005B020A">
            <w:pPr>
              <w:pStyle w:val="a7"/>
              <w:shd w:val="clear" w:color="auto" w:fill="auto"/>
              <w:spacing w:before="100"/>
              <w:jc w:val="both"/>
            </w:pPr>
            <w:r>
              <w:rPr>
                <w:color w:val="000000"/>
              </w:rPr>
              <w:t>1</w:t>
            </w:r>
          </w:p>
        </w:tc>
        <w:tc>
          <w:tcPr>
            <w:tcW w:w="1147"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0</w:t>
            </w:r>
          </w:p>
        </w:tc>
        <w:tc>
          <w:tcPr>
            <w:tcW w:w="140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1531"/>
          <w:jc w:val="center"/>
        </w:trPr>
        <w:tc>
          <w:tcPr>
            <w:tcW w:w="44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17.</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Подведение итогов</w:t>
            </w:r>
          </w:p>
        </w:tc>
        <w:tc>
          <w:tcPr>
            <w:tcW w:w="682" w:type="dxa"/>
            <w:tcBorders>
              <w:top w:val="single" w:sz="4" w:space="0" w:color="auto"/>
              <w:left w:val="single" w:sz="4" w:space="0" w:color="auto"/>
            </w:tcBorders>
            <w:shd w:val="clear" w:color="auto" w:fill="FFFFFF"/>
          </w:tcPr>
          <w:p w:rsidR="005829B1" w:rsidRDefault="005B020A">
            <w:pPr>
              <w:pStyle w:val="a7"/>
              <w:shd w:val="clear" w:color="auto" w:fill="auto"/>
              <w:spacing w:before="100"/>
              <w:jc w:val="both"/>
            </w:pPr>
            <w:r>
              <w:rPr>
                <w:color w:val="000000"/>
              </w:rPr>
              <w:t>1</w:t>
            </w:r>
          </w:p>
        </w:tc>
        <w:tc>
          <w:tcPr>
            <w:tcW w:w="1147"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0</w:t>
            </w:r>
          </w:p>
        </w:tc>
        <w:tc>
          <w:tcPr>
            <w:tcW w:w="140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69"/>
          <w:jc w:val="center"/>
        </w:trPr>
        <w:tc>
          <w:tcPr>
            <w:tcW w:w="44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18.</w:t>
            </w:r>
          </w:p>
        </w:tc>
        <w:tc>
          <w:tcPr>
            <w:tcW w:w="3562" w:type="dxa"/>
            <w:tcBorders>
              <w:top w:val="single" w:sz="4" w:space="0" w:color="auto"/>
              <w:left w:val="single" w:sz="4" w:space="0" w:color="auto"/>
            </w:tcBorders>
            <w:shd w:val="clear" w:color="auto" w:fill="FFFFFF"/>
            <w:vAlign w:val="center"/>
          </w:tcPr>
          <w:p w:rsidR="005829B1" w:rsidRDefault="005B020A">
            <w:pPr>
              <w:pStyle w:val="a7"/>
              <w:shd w:val="clear" w:color="auto" w:fill="auto"/>
              <w:ind w:firstLine="140"/>
            </w:pPr>
            <w:r>
              <w:rPr>
                <w:color w:val="000000"/>
              </w:rPr>
              <w:t>Храмы России</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1027"/>
          <w:jc w:val="center"/>
        </w:trPr>
        <w:tc>
          <w:tcPr>
            <w:tcW w:w="44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19.</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spacing w:before="100"/>
              <w:ind w:firstLine="140"/>
            </w:pPr>
            <w:r>
              <w:rPr>
                <w:color w:val="000000"/>
              </w:rPr>
              <w:t>Икона</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1042"/>
          <w:jc w:val="center"/>
        </w:trPr>
        <w:tc>
          <w:tcPr>
            <w:tcW w:w="44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20.</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Церковнославянский язык</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83"/>
          <w:jc w:val="center"/>
        </w:trPr>
        <w:tc>
          <w:tcPr>
            <w:tcW w:w="44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21.</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Православная молитва</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69"/>
          <w:jc w:val="center"/>
        </w:trPr>
        <w:tc>
          <w:tcPr>
            <w:tcW w:w="44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22.</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Церковь</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902"/>
          <w:jc w:val="center"/>
        </w:trPr>
        <w:tc>
          <w:tcPr>
            <w:tcW w:w="44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23.</w:t>
            </w:r>
          </w:p>
        </w:tc>
        <w:tc>
          <w:tcPr>
            <w:tcW w:w="3562"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Причастие</w:t>
            </w:r>
          </w:p>
        </w:tc>
        <w:tc>
          <w:tcPr>
            <w:tcW w:w="682" w:type="dxa"/>
            <w:tcBorders>
              <w:top w:val="single" w:sz="4" w:space="0" w:color="auto"/>
              <w:left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78"/>
          <w:jc w:val="center"/>
        </w:trPr>
        <w:tc>
          <w:tcPr>
            <w:tcW w:w="442" w:type="dxa"/>
            <w:tcBorders>
              <w:top w:val="single" w:sz="4" w:space="0" w:color="auto"/>
              <w:left w:val="single" w:sz="4" w:space="0" w:color="auto"/>
              <w:bottom w:val="single" w:sz="4" w:space="0" w:color="auto"/>
            </w:tcBorders>
            <w:shd w:val="clear" w:color="auto" w:fill="FFFFFF"/>
            <w:vAlign w:val="center"/>
          </w:tcPr>
          <w:p w:rsidR="005829B1" w:rsidRDefault="005B020A">
            <w:pPr>
              <w:pStyle w:val="a7"/>
              <w:shd w:val="clear" w:color="auto" w:fill="auto"/>
            </w:pPr>
            <w:r>
              <w:rPr>
                <w:color w:val="000000"/>
              </w:rPr>
              <w:t>24.</w:t>
            </w:r>
          </w:p>
        </w:tc>
        <w:tc>
          <w:tcPr>
            <w:tcW w:w="3562" w:type="dxa"/>
            <w:tcBorders>
              <w:top w:val="single" w:sz="4" w:space="0" w:color="auto"/>
              <w:left w:val="single" w:sz="4" w:space="0" w:color="auto"/>
              <w:bottom w:val="single" w:sz="4" w:space="0" w:color="auto"/>
            </w:tcBorders>
            <w:shd w:val="clear" w:color="auto" w:fill="FFFFFF"/>
          </w:tcPr>
          <w:p w:rsidR="005829B1" w:rsidRDefault="005B020A">
            <w:pPr>
              <w:pStyle w:val="a7"/>
              <w:shd w:val="clear" w:color="auto" w:fill="auto"/>
            </w:pPr>
            <w:r>
              <w:rPr>
                <w:color w:val="000000"/>
              </w:rPr>
              <w:t>Покаяние</w:t>
            </w:r>
          </w:p>
        </w:tc>
        <w:tc>
          <w:tcPr>
            <w:tcW w:w="682" w:type="dxa"/>
            <w:tcBorders>
              <w:top w:val="single" w:sz="4" w:space="0" w:color="auto"/>
              <w:left w:val="single" w:sz="4" w:space="0" w:color="auto"/>
              <w:bottom w:val="single" w:sz="4" w:space="0" w:color="auto"/>
            </w:tcBorders>
            <w:shd w:val="clear" w:color="auto" w:fill="FFFFFF"/>
            <w:vAlign w:val="center"/>
          </w:tcPr>
          <w:p w:rsidR="005829B1" w:rsidRDefault="005B020A">
            <w:pPr>
              <w:pStyle w:val="a7"/>
              <w:shd w:val="clear" w:color="auto" w:fill="auto"/>
              <w:jc w:val="both"/>
            </w:pPr>
            <w:r>
              <w:rPr>
                <w:color w:val="000000"/>
              </w:rPr>
              <w:t>1</w:t>
            </w:r>
          </w:p>
        </w:tc>
        <w:tc>
          <w:tcPr>
            <w:tcW w:w="1147" w:type="dxa"/>
            <w:tcBorders>
              <w:top w:val="single" w:sz="4" w:space="0" w:color="auto"/>
              <w:left w:val="single" w:sz="4" w:space="0" w:color="auto"/>
              <w:bottom w:val="single" w:sz="4" w:space="0" w:color="auto"/>
            </w:tcBorders>
            <w:shd w:val="clear" w:color="auto" w:fill="FFFFFF"/>
            <w:vAlign w:val="center"/>
          </w:tcPr>
          <w:p w:rsidR="005829B1" w:rsidRDefault="005B020A">
            <w:pPr>
              <w:pStyle w:val="a7"/>
              <w:shd w:val="clear" w:color="auto" w:fill="auto"/>
            </w:pPr>
            <w:r>
              <w:rPr>
                <w:color w:val="000000"/>
              </w:rPr>
              <w:t>0</w:t>
            </w:r>
          </w:p>
        </w:tc>
        <w:tc>
          <w:tcPr>
            <w:tcW w:w="1402" w:type="dxa"/>
            <w:tcBorders>
              <w:top w:val="single" w:sz="4" w:space="0" w:color="auto"/>
              <w:left w:val="single" w:sz="4" w:space="0" w:color="auto"/>
              <w:bottom w:val="single" w:sz="4" w:space="0" w:color="auto"/>
            </w:tcBorders>
            <w:shd w:val="clear" w:color="auto" w:fill="FFFFFF"/>
            <w:vAlign w:val="center"/>
          </w:tcPr>
          <w:p w:rsidR="005829B1" w:rsidRDefault="005B020A">
            <w:pPr>
              <w:pStyle w:val="a7"/>
              <w:shd w:val="clear" w:color="auto" w:fill="auto"/>
            </w:pPr>
            <w:r>
              <w:rPr>
                <w:color w:val="000000"/>
              </w:rPr>
              <w:t>0</w:t>
            </w:r>
          </w:p>
        </w:tc>
        <w:tc>
          <w:tcPr>
            <w:tcW w:w="1421" w:type="dxa"/>
            <w:tcBorders>
              <w:top w:val="single" w:sz="4" w:space="0" w:color="auto"/>
              <w:left w:val="single" w:sz="4" w:space="0" w:color="auto"/>
              <w:bottom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bottom w:val="single" w:sz="4" w:space="0" w:color="auto"/>
              <w:right w:val="single" w:sz="4" w:space="0" w:color="auto"/>
            </w:tcBorders>
            <w:shd w:val="clear" w:color="auto" w:fill="FFFFFF"/>
          </w:tcPr>
          <w:p w:rsidR="005829B1" w:rsidRDefault="005829B1">
            <w:pPr>
              <w:rPr>
                <w:sz w:val="10"/>
                <w:szCs w:val="10"/>
              </w:rPr>
            </w:pPr>
          </w:p>
        </w:tc>
      </w:tr>
    </w:tbl>
    <w:p w:rsidR="005829B1" w:rsidRDefault="005B020A">
      <w:pPr>
        <w:spacing w:line="1" w:lineRule="exact"/>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422"/>
        <w:gridCol w:w="3566"/>
        <w:gridCol w:w="696"/>
        <w:gridCol w:w="1142"/>
        <w:gridCol w:w="1411"/>
        <w:gridCol w:w="1416"/>
        <w:gridCol w:w="1421"/>
      </w:tblGrid>
      <w:tr w:rsidR="005829B1">
        <w:trPr>
          <w:trHeight w:hRule="exact" w:val="1474"/>
          <w:jc w:val="center"/>
        </w:trPr>
        <w:tc>
          <w:tcPr>
            <w:tcW w:w="42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lastRenderedPageBreak/>
              <w:t>25.</w:t>
            </w:r>
          </w:p>
        </w:tc>
        <w:tc>
          <w:tcPr>
            <w:tcW w:w="3566"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Подвиг</w:t>
            </w:r>
          </w:p>
        </w:tc>
        <w:tc>
          <w:tcPr>
            <w:tcW w:w="696"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1</w:t>
            </w:r>
          </w:p>
        </w:tc>
        <w:tc>
          <w:tcPr>
            <w:tcW w:w="114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0</w:t>
            </w:r>
          </w:p>
        </w:tc>
        <w:tc>
          <w:tcPr>
            <w:tcW w:w="1411"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0</w:t>
            </w:r>
          </w:p>
        </w:tc>
        <w:tc>
          <w:tcPr>
            <w:tcW w:w="1416" w:type="dxa"/>
            <w:tcBorders>
              <w:top w:val="single" w:sz="4" w:space="0" w:color="auto"/>
              <w:left w:val="single" w:sz="4" w:space="0" w:color="auto"/>
            </w:tcBorders>
            <w:shd w:val="clear" w:color="auto" w:fill="FFFFFF"/>
          </w:tcPr>
          <w:p w:rsidR="005829B1" w:rsidRDefault="005829B1">
            <w:pPr>
              <w:rPr>
                <w:sz w:val="10"/>
                <w:szCs w:val="10"/>
              </w:rPr>
            </w:pPr>
          </w:p>
        </w:tc>
        <w:tc>
          <w:tcPr>
            <w:tcW w:w="1421"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83"/>
          <w:jc w:val="center"/>
        </w:trPr>
        <w:tc>
          <w:tcPr>
            <w:tcW w:w="42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26.</w:t>
            </w:r>
          </w:p>
        </w:tc>
        <w:tc>
          <w:tcPr>
            <w:tcW w:w="3566"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Брак</w:t>
            </w:r>
          </w:p>
        </w:tc>
        <w:tc>
          <w:tcPr>
            <w:tcW w:w="696"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1</w:t>
            </w:r>
          </w:p>
        </w:tc>
        <w:tc>
          <w:tcPr>
            <w:tcW w:w="114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11"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16" w:type="dxa"/>
            <w:tcBorders>
              <w:top w:val="single" w:sz="4" w:space="0" w:color="auto"/>
              <w:left w:val="single" w:sz="4" w:space="0" w:color="auto"/>
            </w:tcBorders>
            <w:shd w:val="clear" w:color="auto" w:fill="FFFFFF"/>
          </w:tcPr>
          <w:p w:rsidR="005829B1" w:rsidRDefault="005829B1">
            <w:pPr>
              <w:rPr>
                <w:sz w:val="10"/>
                <w:szCs w:val="10"/>
              </w:rPr>
            </w:pPr>
          </w:p>
        </w:tc>
        <w:tc>
          <w:tcPr>
            <w:tcW w:w="1421"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1541"/>
          <w:jc w:val="center"/>
        </w:trPr>
        <w:tc>
          <w:tcPr>
            <w:tcW w:w="42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27.</w:t>
            </w:r>
          </w:p>
        </w:tc>
        <w:tc>
          <w:tcPr>
            <w:tcW w:w="3566"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Родители и дети</w:t>
            </w:r>
          </w:p>
        </w:tc>
        <w:tc>
          <w:tcPr>
            <w:tcW w:w="696"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1</w:t>
            </w:r>
          </w:p>
        </w:tc>
        <w:tc>
          <w:tcPr>
            <w:tcW w:w="114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0</w:t>
            </w:r>
          </w:p>
        </w:tc>
        <w:tc>
          <w:tcPr>
            <w:tcW w:w="1411"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0</w:t>
            </w:r>
          </w:p>
        </w:tc>
        <w:tc>
          <w:tcPr>
            <w:tcW w:w="1416" w:type="dxa"/>
            <w:tcBorders>
              <w:top w:val="single" w:sz="4" w:space="0" w:color="auto"/>
              <w:left w:val="single" w:sz="4" w:space="0" w:color="auto"/>
            </w:tcBorders>
            <w:shd w:val="clear" w:color="auto" w:fill="FFFFFF"/>
          </w:tcPr>
          <w:p w:rsidR="005829B1" w:rsidRDefault="005829B1">
            <w:pPr>
              <w:rPr>
                <w:sz w:val="10"/>
                <w:szCs w:val="10"/>
              </w:rPr>
            </w:pPr>
          </w:p>
        </w:tc>
        <w:tc>
          <w:tcPr>
            <w:tcW w:w="1421"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69"/>
          <w:jc w:val="center"/>
        </w:trPr>
        <w:tc>
          <w:tcPr>
            <w:tcW w:w="42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28.</w:t>
            </w:r>
          </w:p>
        </w:tc>
        <w:tc>
          <w:tcPr>
            <w:tcW w:w="3566"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Монашество</w:t>
            </w:r>
          </w:p>
        </w:tc>
        <w:tc>
          <w:tcPr>
            <w:tcW w:w="696"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1</w:t>
            </w:r>
          </w:p>
        </w:tc>
        <w:tc>
          <w:tcPr>
            <w:tcW w:w="114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11"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16" w:type="dxa"/>
            <w:tcBorders>
              <w:top w:val="single" w:sz="4" w:space="0" w:color="auto"/>
              <w:left w:val="single" w:sz="4" w:space="0" w:color="auto"/>
            </w:tcBorders>
            <w:shd w:val="clear" w:color="auto" w:fill="FFFFFF"/>
          </w:tcPr>
          <w:p w:rsidR="005829B1" w:rsidRDefault="005829B1">
            <w:pPr>
              <w:rPr>
                <w:sz w:val="10"/>
                <w:szCs w:val="10"/>
              </w:rPr>
            </w:pPr>
          </w:p>
        </w:tc>
        <w:tc>
          <w:tcPr>
            <w:tcW w:w="1421"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64"/>
          <w:jc w:val="center"/>
        </w:trPr>
        <w:tc>
          <w:tcPr>
            <w:tcW w:w="42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29.</w:t>
            </w:r>
          </w:p>
        </w:tc>
        <w:tc>
          <w:tcPr>
            <w:tcW w:w="3566"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Труд и творчество</w:t>
            </w:r>
          </w:p>
        </w:tc>
        <w:tc>
          <w:tcPr>
            <w:tcW w:w="696"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1</w:t>
            </w:r>
          </w:p>
        </w:tc>
        <w:tc>
          <w:tcPr>
            <w:tcW w:w="114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11"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16" w:type="dxa"/>
            <w:tcBorders>
              <w:top w:val="single" w:sz="4" w:space="0" w:color="auto"/>
              <w:left w:val="single" w:sz="4" w:space="0" w:color="auto"/>
            </w:tcBorders>
            <w:shd w:val="clear" w:color="auto" w:fill="FFFFFF"/>
          </w:tcPr>
          <w:p w:rsidR="005829B1" w:rsidRDefault="005829B1">
            <w:pPr>
              <w:rPr>
                <w:sz w:val="10"/>
                <w:szCs w:val="10"/>
              </w:rPr>
            </w:pPr>
          </w:p>
        </w:tc>
        <w:tc>
          <w:tcPr>
            <w:tcW w:w="1421"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1186"/>
          <w:jc w:val="center"/>
        </w:trPr>
        <w:tc>
          <w:tcPr>
            <w:tcW w:w="42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30.</w:t>
            </w:r>
          </w:p>
        </w:tc>
        <w:tc>
          <w:tcPr>
            <w:tcW w:w="3566"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Любовь - вершина добродетелей</w:t>
            </w:r>
          </w:p>
        </w:tc>
        <w:tc>
          <w:tcPr>
            <w:tcW w:w="696"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1</w:t>
            </w:r>
          </w:p>
        </w:tc>
        <w:tc>
          <w:tcPr>
            <w:tcW w:w="114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0</w:t>
            </w:r>
          </w:p>
        </w:tc>
        <w:tc>
          <w:tcPr>
            <w:tcW w:w="1411"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0</w:t>
            </w:r>
          </w:p>
        </w:tc>
        <w:tc>
          <w:tcPr>
            <w:tcW w:w="1416" w:type="dxa"/>
            <w:tcBorders>
              <w:top w:val="single" w:sz="4" w:space="0" w:color="auto"/>
              <w:left w:val="single" w:sz="4" w:space="0" w:color="auto"/>
            </w:tcBorders>
            <w:shd w:val="clear" w:color="auto" w:fill="FFFFFF"/>
          </w:tcPr>
          <w:p w:rsidR="005829B1" w:rsidRDefault="005829B1">
            <w:pPr>
              <w:rPr>
                <w:sz w:val="10"/>
                <w:szCs w:val="10"/>
              </w:rPr>
            </w:pPr>
          </w:p>
        </w:tc>
        <w:tc>
          <w:tcPr>
            <w:tcW w:w="1421"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69"/>
          <w:jc w:val="center"/>
        </w:trPr>
        <w:tc>
          <w:tcPr>
            <w:tcW w:w="42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31.</w:t>
            </w:r>
          </w:p>
        </w:tc>
        <w:tc>
          <w:tcPr>
            <w:tcW w:w="3566"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Суд Божий и суд человеческий</w:t>
            </w:r>
          </w:p>
        </w:tc>
        <w:tc>
          <w:tcPr>
            <w:tcW w:w="696"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1</w:t>
            </w:r>
          </w:p>
        </w:tc>
        <w:tc>
          <w:tcPr>
            <w:tcW w:w="114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11"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16" w:type="dxa"/>
            <w:tcBorders>
              <w:top w:val="single" w:sz="4" w:space="0" w:color="auto"/>
              <w:left w:val="single" w:sz="4" w:space="0" w:color="auto"/>
            </w:tcBorders>
            <w:shd w:val="clear" w:color="auto" w:fill="FFFFFF"/>
          </w:tcPr>
          <w:p w:rsidR="005829B1" w:rsidRDefault="005829B1">
            <w:pPr>
              <w:rPr>
                <w:sz w:val="10"/>
                <w:szCs w:val="10"/>
              </w:rPr>
            </w:pPr>
          </w:p>
        </w:tc>
        <w:tc>
          <w:tcPr>
            <w:tcW w:w="1421"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64"/>
          <w:jc w:val="center"/>
        </w:trPr>
        <w:tc>
          <w:tcPr>
            <w:tcW w:w="42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32.</w:t>
            </w:r>
          </w:p>
        </w:tc>
        <w:tc>
          <w:tcPr>
            <w:tcW w:w="3566"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Отечество земное и небесное</w:t>
            </w:r>
          </w:p>
        </w:tc>
        <w:tc>
          <w:tcPr>
            <w:tcW w:w="696"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1</w:t>
            </w:r>
          </w:p>
        </w:tc>
        <w:tc>
          <w:tcPr>
            <w:tcW w:w="1142"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11" w:type="dxa"/>
            <w:tcBorders>
              <w:top w:val="single" w:sz="4" w:space="0" w:color="auto"/>
              <w:left w:val="single" w:sz="4" w:space="0" w:color="auto"/>
            </w:tcBorders>
            <w:shd w:val="clear" w:color="auto" w:fill="FFFFFF"/>
            <w:vAlign w:val="center"/>
          </w:tcPr>
          <w:p w:rsidR="005829B1" w:rsidRDefault="005B020A">
            <w:pPr>
              <w:pStyle w:val="a7"/>
              <w:shd w:val="clear" w:color="auto" w:fill="auto"/>
            </w:pPr>
            <w:r>
              <w:rPr>
                <w:color w:val="000000"/>
              </w:rPr>
              <w:t>0</w:t>
            </w:r>
          </w:p>
        </w:tc>
        <w:tc>
          <w:tcPr>
            <w:tcW w:w="1416" w:type="dxa"/>
            <w:tcBorders>
              <w:top w:val="single" w:sz="4" w:space="0" w:color="auto"/>
              <w:left w:val="single" w:sz="4" w:space="0" w:color="auto"/>
            </w:tcBorders>
            <w:shd w:val="clear" w:color="auto" w:fill="FFFFFF"/>
          </w:tcPr>
          <w:p w:rsidR="005829B1" w:rsidRDefault="005829B1">
            <w:pPr>
              <w:rPr>
                <w:sz w:val="10"/>
                <w:szCs w:val="10"/>
              </w:rPr>
            </w:pPr>
          </w:p>
        </w:tc>
        <w:tc>
          <w:tcPr>
            <w:tcW w:w="1421"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1541"/>
          <w:jc w:val="center"/>
        </w:trPr>
        <w:tc>
          <w:tcPr>
            <w:tcW w:w="42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33.</w:t>
            </w:r>
          </w:p>
        </w:tc>
        <w:tc>
          <w:tcPr>
            <w:tcW w:w="3566"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Выступление учащихся со своими творческими работами</w:t>
            </w:r>
          </w:p>
        </w:tc>
        <w:tc>
          <w:tcPr>
            <w:tcW w:w="696"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1</w:t>
            </w:r>
          </w:p>
        </w:tc>
        <w:tc>
          <w:tcPr>
            <w:tcW w:w="114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0</w:t>
            </w:r>
          </w:p>
        </w:tc>
        <w:tc>
          <w:tcPr>
            <w:tcW w:w="1411"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0</w:t>
            </w:r>
          </w:p>
        </w:tc>
        <w:tc>
          <w:tcPr>
            <w:tcW w:w="1416" w:type="dxa"/>
            <w:tcBorders>
              <w:top w:val="single" w:sz="4" w:space="0" w:color="auto"/>
              <w:left w:val="single" w:sz="4" w:space="0" w:color="auto"/>
            </w:tcBorders>
            <w:shd w:val="clear" w:color="auto" w:fill="FFFFFF"/>
          </w:tcPr>
          <w:p w:rsidR="005829B1" w:rsidRDefault="005829B1">
            <w:pPr>
              <w:rPr>
                <w:sz w:val="10"/>
                <w:szCs w:val="10"/>
              </w:rPr>
            </w:pPr>
          </w:p>
        </w:tc>
        <w:tc>
          <w:tcPr>
            <w:tcW w:w="1421"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1541"/>
          <w:jc w:val="center"/>
        </w:trPr>
        <w:tc>
          <w:tcPr>
            <w:tcW w:w="42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34.</w:t>
            </w:r>
          </w:p>
        </w:tc>
        <w:tc>
          <w:tcPr>
            <w:tcW w:w="3566" w:type="dxa"/>
            <w:tcBorders>
              <w:top w:val="single" w:sz="4" w:space="0" w:color="auto"/>
              <w:left w:val="single" w:sz="4" w:space="0" w:color="auto"/>
            </w:tcBorders>
            <w:shd w:val="clear" w:color="auto" w:fill="FFFFFF"/>
          </w:tcPr>
          <w:p w:rsidR="005829B1" w:rsidRDefault="005B020A">
            <w:pPr>
              <w:pStyle w:val="a7"/>
              <w:shd w:val="clear" w:color="auto" w:fill="auto"/>
            </w:pPr>
            <w:r>
              <w:rPr>
                <w:color w:val="000000"/>
              </w:rPr>
              <w:t>Презентация творческих проектов</w:t>
            </w:r>
          </w:p>
        </w:tc>
        <w:tc>
          <w:tcPr>
            <w:tcW w:w="696"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1</w:t>
            </w:r>
          </w:p>
        </w:tc>
        <w:tc>
          <w:tcPr>
            <w:tcW w:w="1142"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0</w:t>
            </w:r>
          </w:p>
        </w:tc>
        <w:tc>
          <w:tcPr>
            <w:tcW w:w="1411" w:type="dxa"/>
            <w:tcBorders>
              <w:top w:val="single" w:sz="4" w:space="0" w:color="auto"/>
              <w:left w:val="single" w:sz="4" w:space="0" w:color="auto"/>
            </w:tcBorders>
            <w:shd w:val="clear" w:color="auto" w:fill="FFFFFF"/>
          </w:tcPr>
          <w:p w:rsidR="005829B1" w:rsidRDefault="005B020A">
            <w:pPr>
              <w:pStyle w:val="a7"/>
              <w:shd w:val="clear" w:color="auto" w:fill="auto"/>
              <w:spacing w:before="100"/>
            </w:pPr>
            <w:r>
              <w:rPr>
                <w:color w:val="000000"/>
              </w:rPr>
              <w:t>0</w:t>
            </w:r>
          </w:p>
        </w:tc>
        <w:tc>
          <w:tcPr>
            <w:tcW w:w="1416" w:type="dxa"/>
            <w:tcBorders>
              <w:top w:val="single" w:sz="4" w:space="0" w:color="auto"/>
              <w:left w:val="single" w:sz="4" w:space="0" w:color="auto"/>
            </w:tcBorders>
            <w:shd w:val="clear" w:color="auto" w:fill="FFFFFF"/>
          </w:tcPr>
          <w:p w:rsidR="005829B1" w:rsidRDefault="005829B1">
            <w:pPr>
              <w:rPr>
                <w:sz w:val="10"/>
                <w:szCs w:val="10"/>
              </w:rPr>
            </w:pPr>
          </w:p>
        </w:tc>
        <w:tc>
          <w:tcPr>
            <w:tcW w:w="1421" w:type="dxa"/>
            <w:tcBorders>
              <w:top w:val="single" w:sz="4" w:space="0" w:color="auto"/>
              <w:left w:val="single" w:sz="4" w:space="0" w:color="auto"/>
              <w:right w:val="single" w:sz="4" w:space="0" w:color="auto"/>
            </w:tcBorders>
            <w:shd w:val="clear" w:color="auto" w:fill="FFFFFF"/>
          </w:tcPr>
          <w:p w:rsidR="005829B1" w:rsidRDefault="005829B1">
            <w:pPr>
              <w:rPr>
                <w:sz w:val="10"/>
                <w:szCs w:val="10"/>
              </w:rPr>
            </w:pPr>
          </w:p>
        </w:tc>
      </w:tr>
      <w:tr w:rsidR="005829B1">
        <w:trPr>
          <w:trHeight w:hRule="exact" w:val="821"/>
          <w:jc w:val="center"/>
        </w:trPr>
        <w:tc>
          <w:tcPr>
            <w:tcW w:w="422" w:type="dxa"/>
            <w:tcBorders>
              <w:top w:val="single" w:sz="4" w:space="0" w:color="auto"/>
              <w:left w:val="single" w:sz="4" w:space="0" w:color="auto"/>
              <w:bottom w:val="single" w:sz="4" w:space="0" w:color="auto"/>
            </w:tcBorders>
            <w:shd w:val="clear" w:color="auto" w:fill="FFFFFF"/>
          </w:tcPr>
          <w:p w:rsidR="005829B1" w:rsidRDefault="005829B1">
            <w:pPr>
              <w:rPr>
                <w:sz w:val="10"/>
                <w:szCs w:val="10"/>
              </w:rPr>
            </w:pPr>
          </w:p>
        </w:tc>
        <w:tc>
          <w:tcPr>
            <w:tcW w:w="3566" w:type="dxa"/>
            <w:tcBorders>
              <w:top w:val="single" w:sz="4" w:space="0" w:color="auto"/>
              <w:left w:val="single" w:sz="4" w:space="0" w:color="auto"/>
              <w:bottom w:val="single" w:sz="4" w:space="0" w:color="auto"/>
            </w:tcBorders>
            <w:shd w:val="clear" w:color="auto" w:fill="FFFFFF"/>
          </w:tcPr>
          <w:p w:rsidR="005829B1" w:rsidRDefault="005B020A">
            <w:pPr>
              <w:pStyle w:val="a7"/>
              <w:shd w:val="clear" w:color="auto" w:fill="auto"/>
            </w:pPr>
            <w:r>
              <w:rPr>
                <w:color w:val="000000"/>
              </w:rPr>
              <w:t>ОБЩЕЕ КОЛИЧЕСТВО ЧАСОВ</w:t>
            </w:r>
          </w:p>
          <w:p w:rsidR="005829B1" w:rsidRDefault="005B020A">
            <w:pPr>
              <w:pStyle w:val="a7"/>
              <w:shd w:val="clear" w:color="auto" w:fill="auto"/>
            </w:pPr>
            <w:r>
              <w:rPr>
                <w:color w:val="000000"/>
              </w:rPr>
              <w:t>ПО ПРОГРАММЕ</w:t>
            </w:r>
          </w:p>
        </w:tc>
        <w:tc>
          <w:tcPr>
            <w:tcW w:w="696" w:type="dxa"/>
            <w:tcBorders>
              <w:top w:val="single" w:sz="4" w:space="0" w:color="auto"/>
              <w:left w:val="single" w:sz="4" w:space="0" w:color="auto"/>
              <w:bottom w:val="single" w:sz="4" w:space="0" w:color="auto"/>
            </w:tcBorders>
            <w:shd w:val="clear" w:color="auto" w:fill="FFFFFF"/>
          </w:tcPr>
          <w:p w:rsidR="005829B1" w:rsidRDefault="005B020A">
            <w:pPr>
              <w:pStyle w:val="a7"/>
              <w:shd w:val="clear" w:color="auto" w:fill="auto"/>
              <w:spacing w:before="100"/>
            </w:pPr>
            <w:r>
              <w:rPr>
                <w:color w:val="000000"/>
              </w:rPr>
              <w:t>34</w:t>
            </w:r>
          </w:p>
        </w:tc>
        <w:tc>
          <w:tcPr>
            <w:tcW w:w="1142" w:type="dxa"/>
            <w:tcBorders>
              <w:top w:val="single" w:sz="4" w:space="0" w:color="auto"/>
              <w:left w:val="single" w:sz="4" w:space="0" w:color="auto"/>
              <w:bottom w:val="single" w:sz="4" w:space="0" w:color="auto"/>
            </w:tcBorders>
            <w:shd w:val="clear" w:color="auto" w:fill="FFFFFF"/>
          </w:tcPr>
          <w:p w:rsidR="005829B1" w:rsidRDefault="005829B1">
            <w:pPr>
              <w:rPr>
                <w:sz w:val="10"/>
                <w:szCs w:val="10"/>
              </w:rPr>
            </w:pPr>
          </w:p>
        </w:tc>
        <w:tc>
          <w:tcPr>
            <w:tcW w:w="1411" w:type="dxa"/>
            <w:tcBorders>
              <w:top w:val="single" w:sz="4" w:space="0" w:color="auto"/>
              <w:left w:val="single" w:sz="4" w:space="0" w:color="auto"/>
              <w:bottom w:val="single" w:sz="4" w:space="0" w:color="auto"/>
            </w:tcBorders>
            <w:shd w:val="clear" w:color="auto" w:fill="FFFFFF"/>
          </w:tcPr>
          <w:p w:rsidR="005829B1" w:rsidRDefault="005829B1">
            <w:pPr>
              <w:rPr>
                <w:sz w:val="10"/>
                <w:szCs w:val="10"/>
              </w:rPr>
            </w:pPr>
          </w:p>
        </w:tc>
        <w:tc>
          <w:tcPr>
            <w:tcW w:w="1416" w:type="dxa"/>
            <w:tcBorders>
              <w:top w:val="single" w:sz="4" w:space="0" w:color="auto"/>
              <w:left w:val="single" w:sz="4" w:space="0" w:color="auto"/>
              <w:bottom w:val="single" w:sz="4" w:space="0" w:color="auto"/>
            </w:tcBorders>
            <w:shd w:val="clear" w:color="auto" w:fill="FFFFFF"/>
          </w:tcPr>
          <w:p w:rsidR="005829B1" w:rsidRDefault="005829B1">
            <w:pPr>
              <w:rPr>
                <w:sz w:val="10"/>
                <w:szCs w:val="10"/>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5829B1" w:rsidRDefault="005829B1">
            <w:pPr>
              <w:rPr>
                <w:sz w:val="10"/>
                <w:szCs w:val="10"/>
              </w:rPr>
            </w:pPr>
          </w:p>
        </w:tc>
      </w:tr>
    </w:tbl>
    <w:p w:rsidR="005829B1" w:rsidRDefault="005B020A">
      <w:pPr>
        <w:pStyle w:val="11"/>
        <w:keepNext/>
        <w:keepLines/>
        <w:shd w:val="clear" w:color="auto" w:fill="auto"/>
        <w:spacing w:after="0"/>
        <w:jc w:val="both"/>
      </w:pPr>
      <w:bookmarkStart w:id="15" w:name="bookmark14"/>
      <w:bookmarkStart w:id="16" w:name="bookmark15"/>
      <w:r>
        <w:rPr>
          <w:color w:val="333333"/>
        </w:rPr>
        <w:t>УЧЕБНО-МЕТОДИЧЕСКОЕ ОБЕСПЕЧЕНИЕ</w:t>
      </w:r>
      <w:bookmarkEnd w:id="15"/>
      <w:bookmarkEnd w:id="16"/>
    </w:p>
    <w:p w:rsidR="005829B1" w:rsidRDefault="005B020A">
      <w:pPr>
        <w:pStyle w:val="11"/>
        <w:keepNext/>
        <w:keepLines/>
        <w:shd w:val="clear" w:color="auto" w:fill="auto"/>
        <w:spacing w:after="0"/>
        <w:jc w:val="both"/>
      </w:pPr>
      <w:bookmarkStart w:id="17" w:name="bookmark16"/>
      <w:bookmarkStart w:id="18" w:name="bookmark17"/>
      <w:r>
        <w:rPr>
          <w:color w:val="333333"/>
        </w:rPr>
        <w:t>ОБРАЗОВАТЕЛЬНОГО ПРОЦЕССА</w:t>
      </w:r>
      <w:bookmarkEnd w:id="17"/>
      <w:bookmarkEnd w:id="18"/>
    </w:p>
    <w:p w:rsidR="005829B1" w:rsidRDefault="005B020A">
      <w:pPr>
        <w:pStyle w:val="11"/>
        <w:keepNext/>
        <w:keepLines/>
        <w:shd w:val="clear" w:color="auto" w:fill="auto"/>
        <w:jc w:val="both"/>
      </w:pPr>
      <w:bookmarkStart w:id="19" w:name="bookmark18"/>
      <w:bookmarkStart w:id="20" w:name="bookmark19"/>
      <w:r>
        <w:t>ОБЯЗАТЕЛЬНЫЕ УЧЕБНЫЕ МАТЕРИАЛЫ ДЛЯ УЧЕНИКА</w:t>
      </w:r>
      <w:bookmarkEnd w:id="19"/>
      <w:bookmarkEnd w:id="20"/>
    </w:p>
    <w:p w:rsidR="005829B1" w:rsidRDefault="005B020A">
      <w:pPr>
        <w:pStyle w:val="1"/>
        <w:shd w:val="clear" w:color="auto" w:fill="auto"/>
        <w:spacing w:after="140"/>
        <w:jc w:val="both"/>
      </w:pPr>
      <w:r>
        <w:rPr>
          <w:color w:val="000000"/>
        </w:rPr>
        <w:t xml:space="preserve">Учебно-методическое и материально - техническое обеспечение образовательного процесса УМК </w:t>
      </w:r>
      <w:r>
        <w:rPr>
          <w:color w:val="000000"/>
        </w:rPr>
        <w:lastRenderedPageBreak/>
        <w:t>для учителя: Васильева О.Ю. основы религиозных культур и светской этики: основы православной культуры: учебник для 4 класса М., 2023.</w:t>
      </w:r>
    </w:p>
    <w:p w:rsidR="005829B1" w:rsidRDefault="005B020A">
      <w:pPr>
        <w:pStyle w:val="1"/>
        <w:shd w:val="clear" w:color="auto" w:fill="auto"/>
        <w:spacing w:after="580"/>
        <w:jc w:val="both"/>
      </w:pPr>
      <w:r>
        <w:rPr>
          <w:color w:val="000000"/>
        </w:rPr>
        <w:t>Электронное приложение к учебнику - Васильева О.Ю. основы религиозных культур и светской этики: основы православной культуры: учебник для 4 класса М., 2023.</w:t>
      </w:r>
    </w:p>
    <w:p w:rsidR="005829B1" w:rsidRDefault="005B020A">
      <w:pPr>
        <w:pStyle w:val="11"/>
        <w:keepNext/>
        <w:keepLines/>
        <w:shd w:val="clear" w:color="auto" w:fill="auto"/>
        <w:spacing w:after="2020"/>
        <w:jc w:val="both"/>
      </w:pPr>
      <w:bookmarkStart w:id="21" w:name="bookmark20"/>
      <w:bookmarkStart w:id="22" w:name="bookmark21"/>
      <w:r>
        <w:t>МЕТОДИЧЕСКИЕ МАТЕРИАЛЫ ДЛЯ УЧИТЕЛЯ</w:t>
      </w:r>
      <w:bookmarkEnd w:id="21"/>
      <w:bookmarkEnd w:id="22"/>
    </w:p>
    <w:p w:rsidR="005829B1" w:rsidRDefault="005B020A">
      <w:pPr>
        <w:pStyle w:val="11"/>
        <w:keepNext/>
        <w:keepLines/>
        <w:shd w:val="clear" w:color="auto" w:fill="auto"/>
        <w:jc w:val="both"/>
      </w:pPr>
      <w:bookmarkStart w:id="23" w:name="bookmark22"/>
      <w:bookmarkStart w:id="24" w:name="bookmark23"/>
      <w:r>
        <w:t>ЦИФРОВЫЕ ОБРАЗОВАТЕЛЬНЫЕ РЕСУРСЫ И РЕСУРСЫ СЕТИ</w:t>
      </w:r>
      <w:bookmarkEnd w:id="23"/>
      <w:bookmarkEnd w:id="24"/>
    </w:p>
    <w:p w:rsidR="005829B1" w:rsidRDefault="005B020A">
      <w:pPr>
        <w:pStyle w:val="11"/>
        <w:keepNext/>
        <w:keepLines/>
        <w:shd w:val="clear" w:color="auto" w:fill="auto"/>
        <w:jc w:val="both"/>
      </w:pPr>
      <w:bookmarkStart w:id="25" w:name="bookmark24"/>
      <w:bookmarkStart w:id="26" w:name="bookmark25"/>
      <w:r>
        <w:t>ИНТЕРНЕТ</w:t>
      </w:r>
      <w:bookmarkEnd w:id="25"/>
      <w:bookmarkEnd w:id="26"/>
    </w:p>
    <w:p w:rsidR="005829B1" w:rsidRDefault="005B020A">
      <w:pPr>
        <w:pStyle w:val="1"/>
        <w:numPr>
          <w:ilvl w:val="0"/>
          <w:numId w:val="2"/>
        </w:numPr>
        <w:shd w:val="clear" w:color="auto" w:fill="auto"/>
        <w:tabs>
          <w:tab w:val="left" w:pos="378"/>
        </w:tabs>
        <w:spacing w:line="360" w:lineRule="auto"/>
        <w:jc w:val="both"/>
      </w:pPr>
      <w:r>
        <w:rPr>
          <w:color w:val="000000"/>
        </w:rPr>
        <w:t xml:space="preserve">Портал дистанционного обучения </w:t>
      </w:r>
      <w:r w:rsidRPr="000601C4">
        <w:rPr>
          <w:color w:val="000000"/>
          <w:lang w:eastAsia="en-US" w:bidi="en-US"/>
        </w:rPr>
        <w:t>(</w:t>
      </w:r>
      <w:hyperlink r:id="rId30" w:history="1">
        <w:r>
          <w:rPr>
            <w:color w:val="000000"/>
            <w:lang w:val="en-US" w:eastAsia="en-US" w:bidi="en-US"/>
          </w:rPr>
          <w:t>http</w:t>
        </w:r>
        <w:r w:rsidRPr="000601C4">
          <w:rPr>
            <w:color w:val="000000"/>
            <w:lang w:eastAsia="en-US" w:bidi="en-US"/>
          </w:rPr>
          <w:t>://</w:t>
        </w:r>
        <w:r>
          <w:rPr>
            <w:color w:val="000000"/>
            <w:lang w:val="en-US" w:eastAsia="en-US" w:bidi="en-US"/>
          </w:rPr>
          <w:t>do</w:t>
        </w:r>
        <w:r w:rsidRPr="000601C4">
          <w:rPr>
            <w:color w:val="000000"/>
            <w:lang w:eastAsia="en-US" w:bidi="en-US"/>
          </w:rPr>
          <w:t>2.</w:t>
        </w:r>
        <w:proofErr w:type="spellStart"/>
        <w:r>
          <w:rPr>
            <w:color w:val="000000"/>
            <w:lang w:val="en-US" w:eastAsia="en-US" w:bidi="en-US"/>
          </w:rPr>
          <w:t>rcokoit</w:t>
        </w:r>
        <w:proofErr w:type="spellEnd"/>
        <w:r w:rsidRPr="000601C4">
          <w:rPr>
            <w:color w:val="000000"/>
            <w:lang w:eastAsia="en-US" w:bidi="en-US"/>
          </w:rPr>
          <w:t>.</w:t>
        </w:r>
        <w:proofErr w:type="spellStart"/>
        <w:r>
          <w:rPr>
            <w:color w:val="000000"/>
            <w:lang w:val="en-US" w:eastAsia="en-US" w:bidi="en-US"/>
          </w:rPr>
          <w:t>ru</w:t>
        </w:r>
        <w:proofErr w:type="spellEnd"/>
      </w:hyperlink>
      <w:r w:rsidRPr="000601C4">
        <w:rPr>
          <w:color w:val="000000"/>
          <w:lang w:eastAsia="en-US" w:bidi="en-US"/>
        </w:rPr>
        <w:t xml:space="preserve">). </w:t>
      </w:r>
      <w:r>
        <w:rPr>
          <w:color w:val="000000"/>
        </w:rPr>
        <w:t>Интерактивные</w:t>
      </w:r>
    </w:p>
    <w:p w:rsidR="005829B1" w:rsidRDefault="005B020A">
      <w:pPr>
        <w:pStyle w:val="1"/>
        <w:shd w:val="clear" w:color="auto" w:fill="auto"/>
        <w:spacing w:line="360" w:lineRule="auto"/>
      </w:pPr>
      <w:r>
        <w:rPr>
          <w:color w:val="000000"/>
        </w:rPr>
        <w:t>курсы по основным предметам школьной программы;</w:t>
      </w:r>
    </w:p>
    <w:p w:rsidR="005829B1" w:rsidRDefault="005B020A">
      <w:pPr>
        <w:pStyle w:val="1"/>
        <w:numPr>
          <w:ilvl w:val="0"/>
          <w:numId w:val="2"/>
        </w:numPr>
        <w:shd w:val="clear" w:color="auto" w:fill="auto"/>
        <w:tabs>
          <w:tab w:val="left" w:pos="378"/>
        </w:tabs>
        <w:spacing w:line="360" w:lineRule="auto"/>
      </w:pPr>
      <w:proofErr w:type="spellStart"/>
      <w:r>
        <w:rPr>
          <w:color w:val="000000"/>
        </w:rPr>
        <w:t>Учи</w:t>
      </w:r>
      <w:proofErr w:type="gramStart"/>
      <w:r>
        <w:rPr>
          <w:color w:val="000000"/>
        </w:rPr>
        <w:t>.р</w:t>
      </w:r>
      <w:proofErr w:type="gramEnd"/>
      <w:r>
        <w:rPr>
          <w:color w:val="000000"/>
        </w:rPr>
        <w:t>у</w:t>
      </w:r>
      <w:proofErr w:type="spellEnd"/>
      <w:r>
        <w:rPr>
          <w:color w:val="000000"/>
        </w:rPr>
        <w:t>. Интерактивные курсы по основным предметам 1-4 классов;</w:t>
      </w:r>
    </w:p>
    <w:p w:rsidR="005829B1" w:rsidRDefault="005B020A">
      <w:pPr>
        <w:pStyle w:val="1"/>
        <w:numPr>
          <w:ilvl w:val="0"/>
          <w:numId w:val="2"/>
        </w:numPr>
        <w:shd w:val="clear" w:color="auto" w:fill="auto"/>
        <w:tabs>
          <w:tab w:val="left" w:pos="378"/>
        </w:tabs>
        <w:spacing w:line="360" w:lineRule="auto"/>
      </w:pPr>
      <w:r>
        <w:rPr>
          <w:color w:val="000000"/>
        </w:rPr>
        <w:t xml:space="preserve">Российская электронная школа </w:t>
      </w:r>
      <w:r w:rsidRPr="000601C4">
        <w:rPr>
          <w:color w:val="000000"/>
          <w:lang w:eastAsia="en-US" w:bidi="en-US"/>
        </w:rPr>
        <w:t>(</w:t>
      </w:r>
      <w:hyperlink r:id="rId31" w:history="1">
        <w:r>
          <w:rPr>
            <w:color w:val="000000"/>
            <w:lang w:val="en-US" w:eastAsia="en-US" w:bidi="en-US"/>
          </w:rPr>
          <w:t>https</w:t>
        </w:r>
        <w:r w:rsidRPr="000601C4">
          <w:rPr>
            <w:color w:val="000000"/>
            <w:lang w:eastAsia="en-US" w:bidi="en-US"/>
          </w:rPr>
          <w:t>://</w:t>
        </w:r>
        <w:proofErr w:type="spellStart"/>
        <w:r>
          <w:rPr>
            <w:color w:val="000000"/>
            <w:lang w:val="en-US" w:eastAsia="en-US" w:bidi="en-US"/>
          </w:rPr>
          <w:t>resh</w:t>
        </w:r>
        <w:proofErr w:type="spellEnd"/>
        <w:r w:rsidRPr="000601C4">
          <w:rPr>
            <w:color w:val="000000"/>
            <w:lang w:eastAsia="en-US" w:bidi="en-US"/>
          </w:rPr>
          <w:t>.</w:t>
        </w:r>
        <w:proofErr w:type="spellStart"/>
        <w:r>
          <w:rPr>
            <w:color w:val="000000"/>
            <w:lang w:val="en-US" w:eastAsia="en-US" w:bidi="en-US"/>
          </w:rPr>
          <w:t>edu</w:t>
        </w:r>
        <w:proofErr w:type="spellEnd"/>
        <w:r w:rsidRPr="000601C4">
          <w:rPr>
            <w:color w:val="000000"/>
            <w:lang w:eastAsia="en-US" w:bidi="en-US"/>
          </w:rPr>
          <w:t>.</w:t>
        </w:r>
        <w:proofErr w:type="spellStart"/>
        <w:r>
          <w:rPr>
            <w:color w:val="000000"/>
            <w:lang w:val="en-US" w:eastAsia="en-US" w:bidi="en-US"/>
          </w:rPr>
          <w:t>ru</w:t>
        </w:r>
        <w:proofErr w:type="spellEnd"/>
        <w:r w:rsidRPr="000601C4">
          <w:rPr>
            <w:color w:val="000000"/>
            <w:lang w:eastAsia="en-US" w:bidi="en-US"/>
          </w:rPr>
          <w:t>/</w:t>
        </w:r>
      </w:hyperlink>
      <w:r w:rsidRPr="000601C4">
        <w:rPr>
          <w:color w:val="000000"/>
          <w:lang w:eastAsia="en-US" w:bidi="en-US"/>
        </w:rPr>
        <w:t xml:space="preserve">). </w:t>
      </w:r>
      <w:proofErr w:type="spellStart"/>
      <w:r>
        <w:rPr>
          <w:color w:val="000000"/>
        </w:rPr>
        <w:t>Видеоуроки</w:t>
      </w:r>
      <w:proofErr w:type="spellEnd"/>
      <w:r>
        <w:rPr>
          <w:color w:val="000000"/>
        </w:rPr>
        <w:t xml:space="preserve"> и</w:t>
      </w:r>
    </w:p>
    <w:p w:rsidR="005829B1" w:rsidRDefault="005B020A">
      <w:pPr>
        <w:pStyle w:val="1"/>
        <w:shd w:val="clear" w:color="auto" w:fill="auto"/>
        <w:spacing w:line="360" w:lineRule="auto"/>
      </w:pPr>
      <w:r>
        <w:rPr>
          <w:color w:val="000000"/>
        </w:rPr>
        <w:t>тренажеры по всем учебным предметам;</w:t>
      </w:r>
    </w:p>
    <w:p w:rsidR="005829B1" w:rsidRDefault="005B020A">
      <w:pPr>
        <w:pStyle w:val="1"/>
        <w:numPr>
          <w:ilvl w:val="0"/>
          <w:numId w:val="3"/>
        </w:numPr>
        <w:shd w:val="clear" w:color="auto" w:fill="auto"/>
        <w:tabs>
          <w:tab w:val="left" w:pos="378"/>
        </w:tabs>
        <w:spacing w:line="360" w:lineRule="auto"/>
      </w:pPr>
      <w:r>
        <w:rPr>
          <w:color w:val="000000"/>
        </w:rPr>
        <w:t xml:space="preserve">Портал Интернет урок </w:t>
      </w:r>
      <w:r w:rsidRPr="000601C4">
        <w:rPr>
          <w:color w:val="000000"/>
          <w:lang w:eastAsia="en-US" w:bidi="en-US"/>
        </w:rPr>
        <w:t>(</w:t>
      </w:r>
      <w:hyperlink r:id="rId32" w:history="1">
        <w:r>
          <w:rPr>
            <w:color w:val="000000"/>
            <w:lang w:val="en-US" w:eastAsia="en-US" w:bidi="en-US"/>
          </w:rPr>
          <w:t>https</w:t>
        </w:r>
        <w:r w:rsidRPr="000601C4">
          <w:rPr>
            <w:color w:val="000000"/>
            <w:lang w:eastAsia="en-US" w:bidi="en-US"/>
          </w:rPr>
          <w:t>://</w:t>
        </w:r>
        <w:proofErr w:type="spellStart"/>
        <w:r>
          <w:rPr>
            <w:color w:val="000000"/>
            <w:lang w:val="en-US" w:eastAsia="en-US" w:bidi="en-US"/>
          </w:rPr>
          <w:t>interneturok</w:t>
        </w:r>
        <w:proofErr w:type="spellEnd"/>
        <w:r w:rsidRPr="000601C4">
          <w:rPr>
            <w:color w:val="000000"/>
            <w:lang w:eastAsia="en-US" w:bidi="en-US"/>
          </w:rPr>
          <w:t>.</w:t>
        </w:r>
        <w:proofErr w:type="spellStart"/>
        <w:r>
          <w:rPr>
            <w:color w:val="000000"/>
            <w:lang w:val="en-US" w:eastAsia="en-US" w:bidi="en-US"/>
          </w:rPr>
          <w:t>ru</w:t>
        </w:r>
        <w:proofErr w:type="spellEnd"/>
        <w:r w:rsidRPr="000601C4">
          <w:rPr>
            <w:color w:val="000000"/>
            <w:lang w:eastAsia="en-US" w:bidi="en-US"/>
          </w:rPr>
          <w:t>/</w:t>
        </w:r>
      </w:hyperlink>
      <w:r w:rsidRPr="000601C4">
        <w:rPr>
          <w:color w:val="000000"/>
          <w:lang w:eastAsia="en-US" w:bidi="en-US"/>
        </w:rPr>
        <w:t xml:space="preserve">). </w:t>
      </w:r>
      <w:r>
        <w:rPr>
          <w:color w:val="000000"/>
        </w:rPr>
        <w:t xml:space="preserve">Библиотека </w:t>
      </w:r>
      <w:proofErr w:type="spellStart"/>
      <w:r>
        <w:rPr>
          <w:color w:val="000000"/>
        </w:rPr>
        <w:t>видеоуроков</w:t>
      </w:r>
      <w:proofErr w:type="spellEnd"/>
      <w:r>
        <w:rPr>
          <w:color w:val="000000"/>
        </w:rPr>
        <w:t xml:space="preserve"> по школьной программе;</w:t>
      </w:r>
    </w:p>
    <w:p w:rsidR="005829B1" w:rsidRDefault="005B020A">
      <w:pPr>
        <w:pStyle w:val="1"/>
        <w:numPr>
          <w:ilvl w:val="0"/>
          <w:numId w:val="3"/>
        </w:numPr>
        <w:shd w:val="clear" w:color="auto" w:fill="auto"/>
        <w:tabs>
          <w:tab w:val="left" w:pos="378"/>
        </w:tabs>
        <w:spacing w:line="360" w:lineRule="auto"/>
      </w:pPr>
      <w:r>
        <w:rPr>
          <w:color w:val="000000"/>
        </w:rPr>
        <w:t xml:space="preserve">Портал </w:t>
      </w:r>
      <w:proofErr w:type="spellStart"/>
      <w:r>
        <w:rPr>
          <w:color w:val="000000"/>
        </w:rPr>
        <w:t>Якласс</w:t>
      </w:r>
      <w:proofErr w:type="spellEnd"/>
      <w:r>
        <w:rPr>
          <w:color w:val="000000"/>
        </w:rPr>
        <w:t xml:space="preserve"> </w:t>
      </w:r>
      <w:r w:rsidRPr="000601C4">
        <w:rPr>
          <w:color w:val="000000"/>
          <w:lang w:eastAsia="en-US" w:bidi="en-US"/>
        </w:rPr>
        <w:t>(</w:t>
      </w:r>
      <w:hyperlink r:id="rId33" w:history="1">
        <w:r>
          <w:rPr>
            <w:color w:val="000000"/>
            <w:lang w:val="en-US" w:eastAsia="en-US" w:bidi="en-US"/>
          </w:rPr>
          <w:t>https</w:t>
        </w:r>
        <w:r w:rsidRPr="000601C4">
          <w:rPr>
            <w:color w:val="000000"/>
            <w:lang w:eastAsia="en-US" w:bidi="en-US"/>
          </w:rPr>
          <w:t>://</w:t>
        </w:r>
        <w:r>
          <w:rPr>
            <w:color w:val="000000"/>
            <w:lang w:val="en-US" w:eastAsia="en-US" w:bidi="en-US"/>
          </w:rPr>
          <w:t>www</w:t>
        </w:r>
        <w:r w:rsidRPr="000601C4">
          <w:rPr>
            <w:color w:val="000000"/>
            <w:lang w:eastAsia="en-US" w:bidi="en-US"/>
          </w:rPr>
          <w:t>.</w:t>
        </w:r>
        <w:proofErr w:type="spellStart"/>
        <w:r>
          <w:rPr>
            <w:color w:val="000000"/>
            <w:lang w:val="en-US" w:eastAsia="en-US" w:bidi="en-US"/>
          </w:rPr>
          <w:t>yaklass</w:t>
        </w:r>
        <w:proofErr w:type="spellEnd"/>
        <w:r w:rsidRPr="000601C4">
          <w:rPr>
            <w:color w:val="000000"/>
            <w:lang w:eastAsia="en-US" w:bidi="en-US"/>
          </w:rPr>
          <w:t>.</w:t>
        </w:r>
        <w:proofErr w:type="spellStart"/>
        <w:r>
          <w:rPr>
            <w:color w:val="000000"/>
            <w:lang w:val="en-US" w:eastAsia="en-US" w:bidi="en-US"/>
          </w:rPr>
          <w:t>ru</w:t>
        </w:r>
        <w:proofErr w:type="spellEnd"/>
        <w:r w:rsidRPr="000601C4">
          <w:rPr>
            <w:color w:val="000000"/>
            <w:lang w:eastAsia="en-US" w:bidi="en-US"/>
          </w:rPr>
          <w:t>/</w:t>
        </w:r>
      </w:hyperlink>
      <w:hyperlink r:id="rId34" w:history="1">
        <w:r w:rsidRPr="000601C4">
          <w:rPr>
            <w:color w:val="000000"/>
            <w:lang w:eastAsia="en-US" w:bidi="en-US"/>
          </w:rPr>
          <w:t xml:space="preserve">). </w:t>
        </w:r>
        <w:proofErr w:type="spellStart"/>
        <w:r>
          <w:rPr>
            <w:color w:val="000000"/>
          </w:rPr>
          <w:t>В</w:t>
        </w:r>
      </w:hyperlink>
      <w:r>
        <w:rPr>
          <w:color w:val="000000"/>
        </w:rPr>
        <w:t>идеоуроки</w:t>
      </w:r>
      <w:proofErr w:type="spellEnd"/>
      <w:r>
        <w:rPr>
          <w:color w:val="000000"/>
        </w:rPr>
        <w:t xml:space="preserve"> и тренажеры;</w:t>
      </w:r>
    </w:p>
    <w:p w:rsidR="005829B1" w:rsidRDefault="005B020A">
      <w:pPr>
        <w:pStyle w:val="1"/>
        <w:numPr>
          <w:ilvl w:val="0"/>
          <w:numId w:val="3"/>
        </w:numPr>
        <w:shd w:val="clear" w:color="auto" w:fill="auto"/>
        <w:tabs>
          <w:tab w:val="left" w:pos="378"/>
        </w:tabs>
        <w:spacing w:after="60" w:line="360" w:lineRule="auto"/>
      </w:pPr>
      <w:r>
        <w:rPr>
          <w:color w:val="000000"/>
        </w:rPr>
        <w:t xml:space="preserve">Электронные учебники издательства “Просвещение” </w:t>
      </w:r>
      <w:r w:rsidRPr="000601C4">
        <w:rPr>
          <w:color w:val="000000"/>
          <w:lang w:eastAsia="en-US" w:bidi="en-US"/>
        </w:rPr>
        <w:t>(</w:t>
      </w:r>
      <w:hyperlink r:id="rId35" w:history="1">
        <w:r>
          <w:rPr>
            <w:color w:val="000000"/>
            <w:lang w:val="en-US" w:eastAsia="en-US" w:bidi="en-US"/>
          </w:rPr>
          <w:t>https</w:t>
        </w:r>
        <w:r w:rsidRPr="000601C4">
          <w:rPr>
            <w:color w:val="000000"/>
            <w:lang w:eastAsia="en-US" w:bidi="en-US"/>
          </w:rPr>
          <w:t>://</w:t>
        </w:r>
        <w:r>
          <w:rPr>
            <w:color w:val="000000"/>
            <w:lang w:val="en-US" w:eastAsia="en-US" w:bidi="en-US"/>
          </w:rPr>
          <w:t>media</w:t>
        </w:r>
        <w:r w:rsidRPr="000601C4">
          <w:rPr>
            <w:color w:val="000000"/>
            <w:lang w:eastAsia="en-US" w:bidi="en-US"/>
          </w:rPr>
          <w:t>.</w:t>
        </w:r>
        <w:proofErr w:type="spellStart"/>
        <w:r>
          <w:rPr>
            <w:color w:val="000000"/>
            <w:lang w:val="en-US" w:eastAsia="en-US" w:bidi="en-US"/>
          </w:rPr>
          <w:t>prosv</w:t>
        </w:r>
        <w:proofErr w:type="spellEnd"/>
        <w:r w:rsidRPr="000601C4">
          <w:rPr>
            <w:color w:val="000000"/>
            <w:lang w:eastAsia="en-US" w:bidi="en-US"/>
          </w:rPr>
          <w:t>.</w:t>
        </w:r>
        <w:proofErr w:type="spellStart"/>
        <w:r>
          <w:rPr>
            <w:color w:val="000000"/>
            <w:lang w:val="en-US" w:eastAsia="en-US" w:bidi="en-US"/>
          </w:rPr>
          <w:t>ru</w:t>
        </w:r>
        <w:proofErr w:type="spellEnd"/>
        <w:r w:rsidRPr="000601C4">
          <w:rPr>
            <w:color w:val="000000"/>
            <w:lang w:eastAsia="en-US" w:bidi="en-US"/>
          </w:rPr>
          <w:t>/</w:t>
        </w:r>
      </w:hyperlink>
      <w:r w:rsidRPr="000601C4">
        <w:rPr>
          <w:color w:val="000000"/>
          <w:lang w:eastAsia="en-US" w:bidi="en-US"/>
        </w:rPr>
        <w:t>);</w:t>
      </w:r>
    </w:p>
    <w:sectPr w:rsidR="005829B1">
      <w:pgSz w:w="11900" w:h="16840"/>
      <w:pgMar w:top="1400" w:right="930" w:bottom="1392" w:left="896" w:header="972"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196" w:rsidRDefault="006F2196">
      <w:r>
        <w:separator/>
      </w:r>
    </w:p>
  </w:endnote>
  <w:endnote w:type="continuationSeparator" w:id="0">
    <w:p w:rsidR="006F2196" w:rsidRDefault="006F2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196" w:rsidRDefault="006F2196"/>
  </w:footnote>
  <w:footnote w:type="continuationSeparator" w:id="0">
    <w:p w:rsidR="006F2196" w:rsidRDefault="006F219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66520D"/>
    <w:multiLevelType w:val="multilevel"/>
    <w:tmpl w:val="F292632A"/>
    <w:lvl w:ilvl="0">
      <w:start w:val="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6CF123C"/>
    <w:multiLevelType w:val="multilevel"/>
    <w:tmpl w:val="7FC413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4BB7A0D"/>
    <w:multiLevelType w:val="multilevel"/>
    <w:tmpl w:val="33384160"/>
    <w:lvl w:ilvl="0">
      <w:start w:val="1"/>
      <w:numFmt w:val="bullet"/>
      <w:lvlText w:val="•"/>
      <w:lvlJc w:val="left"/>
      <w:rPr>
        <w:rFonts w:ascii="Arial" w:eastAsia="Arial" w:hAnsi="Arial" w:cs="Arial"/>
        <w:b w:val="0"/>
        <w:bCs w:val="0"/>
        <w:i w:val="0"/>
        <w:iCs w:val="0"/>
        <w:smallCaps w:val="0"/>
        <w:strike w:val="0"/>
        <w:color w:val="333333"/>
        <w:spacing w:val="0"/>
        <w:w w:val="100"/>
        <w:position w:val="0"/>
        <w:sz w:val="19"/>
        <w:szCs w:val="19"/>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5829B1"/>
    <w:rsid w:val="000601C4"/>
    <w:rsid w:val="005829B1"/>
    <w:rsid w:val="005B020A"/>
    <w:rsid w:val="006F2196"/>
    <w:rsid w:val="00912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color w:val="333333"/>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color w:val="333333"/>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sz w:val="20"/>
      <w:szCs w:val="2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color w:val="333333"/>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paragraph" w:customStyle="1" w:styleId="1">
    <w:name w:val="Основной текст1"/>
    <w:basedOn w:val="a"/>
    <w:link w:val="a3"/>
    <w:pPr>
      <w:shd w:val="clear" w:color="auto" w:fill="FFFFFF"/>
    </w:pPr>
    <w:rPr>
      <w:rFonts w:ascii="Times New Roman" w:eastAsia="Times New Roman" w:hAnsi="Times New Roman" w:cs="Times New Roman"/>
      <w:color w:val="333333"/>
    </w:rPr>
  </w:style>
  <w:style w:type="paragraph" w:customStyle="1" w:styleId="20">
    <w:name w:val="Заголовок №2"/>
    <w:basedOn w:val="a"/>
    <w:link w:val="2"/>
    <w:pPr>
      <w:shd w:val="clear" w:color="auto" w:fill="FFFFFF"/>
      <w:spacing w:after="260"/>
      <w:ind w:firstLine="360"/>
      <w:outlineLvl w:val="1"/>
    </w:pPr>
    <w:rPr>
      <w:rFonts w:ascii="Times New Roman" w:eastAsia="Times New Roman" w:hAnsi="Times New Roman" w:cs="Times New Roman"/>
      <w:b/>
      <w:bCs/>
      <w:color w:val="333333"/>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b/>
      <w:bCs/>
      <w:sz w:val="20"/>
      <w:szCs w:val="20"/>
    </w:rPr>
  </w:style>
  <w:style w:type="paragraph" w:customStyle="1" w:styleId="a7">
    <w:name w:val="Другое"/>
    <w:basedOn w:val="a"/>
    <w:link w:val="a6"/>
    <w:pPr>
      <w:shd w:val="clear" w:color="auto" w:fill="FFFFFF"/>
    </w:pPr>
    <w:rPr>
      <w:rFonts w:ascii="Times New Roman" w:eastAsia="Times New Roman" w:hAnsi="Times New Roman" w:cs="Times New Roman"/>
      <w:color w:val="333333"/>
    </w:rPr>
  </w:style>
  <w:style w:type="paragraph" w:customStyle="1" w:styleId="11">
    <w:name w:val="Заголовок №1"/>
    <w:basedOn w:val="a"/>
    <w:link w:val="10"/>
    <w:pPr>
      <w:shd w:val="clear" w:color="auto" w:fill="FFFFFF"/>
      <w:spacing w:after="300"/>
      <w:outlineLvl w:val="0"/>
    </w:pPr>
    <w:rPr>
      <w:rFonts w:ascii="Times New Roman" w:eastAsia="Times New Roman" w:hAnsi="Times New Roman"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color w:val="333333"/>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color w:val="333333"/>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sz w:val="20"/>
      <w:szCs w:val="2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color w:val="333333"/>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8"/>
      <w:szCs w:val="28"/>
      <w:u w:val="none"/>
    </w:rPr>
  </w:style>
  <w:style w:type="paragraph" w:customStyle="1" w:styleId="1">
    <w:name w:val="Основной текст1"/>
    <w:basedOn w:val="a"/>
    <w:link w:val="a3"/>
    <w:pPr>
      <w:shd w:val="clear" w:color="auto" w:fill="FFFFFF"/>
    </w:pPr>
    <w:rPr>
      <w:rFonts w:ascii="Times New Roman" w:eastAsia="Times New Roman" w:hAnsi="Times New Roman" w:cs="Times New Roman"/>
      <w:color w:val="333333"/>
    </w:rPr>
  </w:style>
  <w:style w:type="paragraph" w:customStyle="1" w:styleId="20">
    <w:name w:val="Заголовок №2"/>
    <w:basedOn w:val="a"/>
    <w:link w:val="2"/>
    <w:pPr>
      <w:shd w:val="clear" w:color="auto" w:fill="FFFFFF"/>
      <w:spacing w:after="260"/>
      <w:ind w:firstLine="360"/>
      <w:outlineLvl w:val="1"/>
    </w:pPr>
    <w:rPr>
      <w:rFonts w:ascii="Times New Roman" w:eastAsia="Times New Roman" w:hAnsi="Times New Roman" w:cs="Times New Roman"/>
      <w:b/>
      <w:bCs/>
      <w:color w:val="333333"/>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b/>
      <w:bCs/>
      <w:sz w:val="20"/>
      <w:szCs w:val="20"/>
    </w:rPr>
  </w:style>
  <w:style w:type="paragraph" w:customStyle="1" w:styleId="a7">
    <w:name w:val="Другое"/>
    <w:basedOn w:val="a"/>
    <w:link w:val="a6"/>
    <w:pPr>
      <w:shd w:val="clear" w:color="auto" w:fill="FFFFFF"/>
    </w:pPr>
    <w:rPr>
      <w:rFonts w:ascii="Times New Roman" w:eastAsia="Times New Roman" w:hAnsi="Times New Roman" w:cs="Times New Roman"/>
      <w:color w:val="333333"/>
    </w:rPr>
  </w:style>
  <w:style w:type="paragraph" w:customStyle="1" w:styleId="11">
    <w:name w:val="Заголовок №1"/>
    <w:basedOn w:val="a"/>
    <w:link w:val="10"/>
    <w:pPr>
      <w:shd w:val="clear" w:color="auto" w:fill="FFFFFF"/>
      <w:spacing w:after="300"/>
      <w:outlineLvl w:val="0"/>
    </w:pPr>
    <w:rPr>
      <w:rFonts w:ascii="Times New Roman" w:eastAsia="Times New Roman" w:hAnsi="Times New Roman"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chool-collection.edu/" TargetMode="External"/><Relationship Id="rId18" Type="http://schemas.openxmlformats.org/officeDocument/2006/relationships/hyperlink" Target="https://easyen.ru/load/orkseh/294" TargetMode="External"/><Relationship Id="rId26" Type="http://schemas.openxmlformats.org/officeDocument/2006/relationships/hyperlink" Target="https://m.edsoo.ru/7f410de8" TargetMode="External"/><Relationship Id="rId21" Type="http://schemas.openxmlformats.org/officeDocument/2006/relationships/hyperlink" Target="https://m.edsoo.ru/7f410de8" TargetMode="External"/><Relationship Id="rId34" Type="http://schemas.openxmlformats.org/officeDocument/2006/relationships/hyperlink" Target="http://www.yaklass.ru/)" TargetMode="External"/><Relationship Id="rId7" Type="http://schemas.openxmlformats.org/officeDocument/2006/relationships/endnotes" Target="endnotes.xml"/><Relationship Id="rId12" Type="http://schemas.openxmlformats.org/officeDocument/2006/relationships/hyperlink" Target="https://clever-lab.pro/mod/page/view.php?id=3" TargetMode="External"/><Relationship Id="rId17" Type="http://schemas.openxmlformats.org/officeDocument/2006/relationships/hyperlink" Target="https://clever-lab.pro/mod/page/view.php?id=3" TargetMode="External"/><Relationship Id="rId25" Type="http://schemas.openxmlformats.org/officeDocument/2006/relationships/hyperlink" Target="https://easyen.ru/load/orkseh/294" TargetMode="External"/><Relationship Id="rId33" Type="http://schemas.openxmlformats.org/officeDocument/2006/relationships/hyperlink" Target="https://www.yaklass.ru/" TargetMode="External"/><Relationship Id="rId2" Type="http://schemas.openxmlformats.org/officeDocument/2006/relationships/styles" Target="styles.xml"/><Relationship Id="rId16" Type="http://schemas.openxmlformats.org/officeDocument/2006/relationships/hyperlink" Target="https://clever-lab.pro/mod/page/view.php?id=3" TargetMode="External"/><Relationship Id="rId20" Type="http://schemas.openxmlformats.org/officeDocument/2006/relationships/hyperlink" Target="https://m.edsoo.ru/7f410de8" TargetMode="External"/><Relationship Id="rId29" Type="http://schemas.openxmlformats.org/officeDocument/2006/relationships/hyperlink" Target="https://easyen.ru/load/orkseh/29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clever-lab.pro/mod/page/view.php?id=3" TargetMode="External"/><Relationship Id="rId24" Type="http://schemas.openxmlformats.org/officeDocument/2006/relationships/hyperlink" Target="https://easyen.ru/load/orkseh/294" TargetMode="External"/><Relationship Id="rId32" Type="http://schemas.openxmlformats.org/officeDocument/2006/relationships/hyperlink" Target="https://interneturok.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clever-lab.pro/mod/page/view.php?id=3" TargetMode="External"/><Relationship Id="rId23" Type="http://schemas.openxmlformats.org/officeDocument/2006/relationships/hyperlink" Target="https://easyen.ru/load/orkseh/294" TargetMode="External"/><Relationship Id="rId28" Type="http://schemas.openxmlformats.org/officeDocument/2006/relationships/hyperlink" Target="https://easyen.ru/load/orkseh/294" TargetMode="External"/><Relationship Id="rId36" Type="http://schemas.openxmlformats.org/officeDocument/2006/relationships/fontTable" Target="fontTable.xml"/><Relationship Id="rId10" Type="http://schemas.openxmlformats.org/officeDocument/2006/relationships/hyperlink" Target="https://clever-lab.pro/mod/page/view.php?id=3" TargetMode="External"/><Relationship Id="rId19" Type="http://schemas.openxmlformats.org/officeDocument/2006/relationships/hyperlink" Target="https://easyen.ru/load/orkseh/294" TargetMode="External"/><Relationship Id="rId31" Type="http://schemas.openxmlformats.org/officeDocument/2006/relationships/hyperlink" Target="https://resh.edu.ru/" TargetMode="External"/><Relationship Id="rId4" Type="http://schemas.openxmlformats.org/officeDocument/2006/relationships/settings" Target="settings.xml"/><Relationship Id="rId9" Type="http://schemas.openxmlformats.org/officeDocument/2006/relationships/hyperlink" Target="http://school-collection.edu/" TargetMode="External"/><Relationship Id="rId14" Type="http://schemas.openxmlformats.org/officeDocument/2006/relationships/hyperlink" Target="http://school-collection.edu/" TargetMode="External"/><Relationship Id="rId22" Type="http://schemas.openxmlformats.org/officeDocument/2006/relationships/hyperlink" Target="https://easyen.ru/load/orkseh/294" TargetMode="External"/><Relationship Id="rId27" Type="http://schemas.openxmlformats.org/officeDocument/2006/relationships/hyperlink" Target="https://m.edsoo.ru/7f410de8" TargetMode="External"/><Relationship Id="rId30" Type="http://schemas.openxmlformats.org/officeDocument/2006/relationships/hyperlink" Target="http://do2.rcokoit.ru" TargetMode="External"/><Relationship Id="rId35" Type="http://schemas.openxmlformats.org/officeDocument/2006/relationships/hyperlink" Target="https://media.prosv.ru/" TargetMode="External"/><Relationship Id="rId8" Type="http://schemas.openxmlformats.org/officeDocument/2006/relationships/hyperlink" Target="http://school-collection.edu/"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14</Pages>
  <Words>3897</Words>
  <Characters>22213</Characters>
  <Application>Microsoft Office Word</Application>
  <DocSecurity>0</DocSecurity>
  <Lines>185</Lines>
  <Paragraphs>52</Paragraphs>
  <ScaleCrop>false</ScaleCrop>
  <Company/>
  <LinksUpToDate>false</LinksUpToDate>
  <CharactersWithSpaces>26058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dc:creator>
  <cp:keywords/>
  <cp:lastModifiedBy>Ефричёва ОЮ</cp:lastModifiedBy>
  <cp:revision>3</cp:revision>
  <dcterms:created xsi:type="dcterms:W3CDTF">2024-10-02T13:32:00Z</dcterms:created>
  <dcterms:modified xsi:type="dcterms:W3CDTF">2024-10-03T08:09:00Z</dcterms:modified>
</cp:coreProperties>
</file>